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Pr="000C4C08" w:rsidRDefault="005850B0" w:rsidP="005850B0">
      <w:pPr>
        <w:rPr>
          <w:b/>
          <w:sz w:val="40"/>
          <w:szCs w:val="40"/>
        </w:rPr>
      </w:pPr>
      <w:r w:rsidRPr="000C4C08">
        <w:rPr>
          <w:b/>
          <w:sz w:val="40"/>
          <w:szCs w:val="40"/>
        </w:rPr>
        <w:t>Администрация муниципального образования</w:t>
      </w:r>
    </w:p>
    <w:p w:rsidR="005850B0" w:rsidRPr="000C4C08" w:rsidRDefault="005850B0" w:rsidP="005850B0">
      <w:pPr>
        <w:jc w:val="center"/>
        <w:rPr>
          <w:b/>
          <w:sz w:val="40"/>
          <w:szCs w:val="40"/>
        </w:rPr>
      </w:pPr>
      <w:r w:rsidRPr="000C4C08">
        <w:rPr>
          <w:b/>
          <w:sz w:val="40"/>
          <w:szCs w:val="40"/>
        </w:rPr>
        <w:t>Улу-Юльское сельское поселение</w:t>
      </w:r>
    </w:p>
    <w:p w:rsidR="005850B0" w:rsidRPr="000C4C08" w:rsidRDefault="005850B0" w:rsidP="005850B0">
      <w:pPr>
        <w:pBdr>
          <w:bottom w:val="single" w:sz="12" w:space="1" w:color="auto"/>
        </w:pBdr>
        <w:rPr>
          <w:sz w:val="20"/>
          <w:szCs w:val="20"/>
        </w:rPr>
      </w:pPr>
    </w:p>
    <w:p w:rsidR="005850B0" w:rsidRPr="000C4C08" w:rsidRDefault="005850B0" w:rsidP="005850B0">
      <w:r>
        <w:t>« 14» 08. 2019</w:t>
      </w:r>
      <w:r w:rsidRPr="000C4C08">
        <w:t xml:space="preserve">                                                                                           </w:t>
      </w:r>
      <w:r>
        <w:t xml:space="preserve">       </w:t>
      </w:r>
      <w:r w:rsidRPr="000C4C08">
        <w:t xml:space="preserve">   </w:t>
      </w:r>
      <w:r>
        <w:t xml:space="preserve"> №41</w:t>
      </w:r>
    </w:p>
    <w:p w:rsidR="005850B0" w:rsidRPr="000C4C08" w:rsidRDefault="005850B0" w:rsidP="005850B0">
      <w:pPr>
        <w:rPr>
          <w:sz w:val="22"/>
          <w:szCs w:val="22"/>
        </w:rPr>
      </w:pPr>
      <w:r w:rsidRPr="000C4C08">
        <w:rPr>
          <w:sz w:val="22"/>
          <w:szCs w:val="22"/>
        </w:rPr>
        <w:t xml:space="preserve">                                                                              </w:t>
      </w:r>
    </w:p>
    <w:p w:rsidR="005850B0" w:rsidRPr="000C4C08" w:rsidRDefault="005850B0" w:rsidP="005850B0">
      <w:pPr>
        <w:rPr>
          <w:sz w:val="22"/>
          <w:szCs w:val="22"/>
        </w:rPr>
      </w:pPr>
      <w:r w:rsidRPr="000C4C08">
        <w:rPr>
          <w:sz w:val="22"/>
          <w:szCs w:val="22"/>
        </w:rPr>
        <w:t xml:space="preserve">                                                                     </w:t>
      </w:r>
    </w:p>
    <w:p w:rsidR="005850B0" w:rsidRPr="000C4C08" w:rsidRDefault="005850B0" w:rsidP="005850B0">
      <w:pPr>
        <w:rPr>
          <w:sz w:val="22"/>
          <w:szCs w:val="22"/>
        </w:rPr>
      </w:pPr>
    </w:p>
    <w:p w:rsidR="005850B0" w:rsidRPr="000C4C08" w:rsidRDefault="005850B0" w:rsidP="005850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ПОСТАНОВЛЕНИЕ</w:t>
      </w:r>
    </w:p>
    <w:p w:rsidR="005850B0" w:rsidRPr="000C4C08" w:rsidRDefault="005850B0" w:rsidP="005850B0">
      <w:pPr>
        <w:rPr>
          <w:sz w:val="22"/>
          <w:szCs w:val="22"/>
        </w:rPr>
      </w:pPr>
    </w:p>
    <w:p w:rsidR="005850B0" w:rsidRPr="000C4C08" w:rsidRDefault="005850B0" w:rsidP="005850B0">
      <w:pPr>
        <w:jc w:val="center"/>
      </w:pPr>
      <w:r w:rsidRPr="000C4C08">
        <w:t>О внесении изм</w:t>
      </w:r>
      <w:r>
        <w:t>енений в постановл</w:t>
      </w:r>
      <w:r w:rsidRPr="000C4C08">
        <w:t>ение</w:t>
      </w:r>
      <w:r>
        <w:t xml:space="preserve"> Администрации </w:t>
      </w:r>
      <w:r w:rsidRPr="000C4C08">
        <w:t>Улу-Юл</w:t>
      </w:r>
      <w:r>
        <w:t>ьского сельского  поселения от 11.03</w:t>
      </w:r>
      <w:r w:rsidRPr="000C4C08">
        <w:t>.2</w:t>
      </w:r>
      <w:r>
        <w:t>016   №</w:t>
      </w:r>
      <w:r w:rsidRPr="000C4C08">
        <w:t>1</w:t>
      </w:r>
      <w:r>
        <w:t>3 « О порядке</w:t>
      </w:r>
      <w:r w:rsidRPr="000C4C08">
        <w:t xml:space="preserve"> </w:t>
      </w:r>
      <w:r>
        <w:t xml:space="preserve"> осуществления муниципального жилищного контроля на территории  </w:t>
      </w:r>
      <w:r w:rsidRPr="000C4C08">
        <w:t>Улу-Юльского сельского  поселения</w:t>
      </w:r>
      <w:r>
        <w:t xml:space="preserve">». </w:t>
      </w:r>
    </w:p>
    <w:p w:rsidR="005850B0" w:rsidRPr="000C4C08" w:rsidRDefault="005850B0" w:rsidP="005850B0">
      <w:pPr>
        <w:jc w:val="center"/>
      </w:pPr>
    </w:p>
    <w:p w:rsidR="005850B0" w:rsidRPr="000C4C08" w:rsidRDefault="005850B0" w:rsidP="005850B0">
      <w:pPr>
        <w:jc w:val="center"/>
      </w:pPr>
    </w:p>
    <w:p w:rsidR="005850B0" w:rsidRPr="000C4C08" w:rsidRDefault="005850B0" w:rsidP="005850B0">
      <w:pPr>
        <w:jc w:val="both"/>
      </w:pPr>
      <w:r w:rsidRPr="000C4C08">
        <w:t xml:space="preserve">      </w:t>
      </w:r>
      <w:r>
        <w:t>Приведение в соответствие с действующим законодательством.</w:t>
      </w:r>
    </w:p>
    <w:p w:rsidR="005850B0" w:rsidRPr="000C4C08" w:rsidRDefault="005850B0" w:rsidP="005850B0">
      <w:pPr>
        <w:ind w:firstLine="720"/>
        <w:jc w:val="both"/>
      </w:pPr>
    </w:p>
    <w:p w:rsidR="005850B0" w:rsidRPr="000C4C08" w:rsidRDefault="005850B0" w:rsidP="005850B0">
      <w:pPr>
        <w:spacing w:line="312" w:lineRule="auto"/>
        <w:ind w:firstLine="547"/>
        <w:jc w:val="both"/>
      </w:pPr>
      <w:r w:rsidRPr="000C4C08">
        <w:t xml:space="preserve">                                                  ПОСТАНОВЛЯЮ:</w:t>
      </w:r>
    </w:p>
    <w:p w:rsidR="005850B0" w:rsidRPr="000C4C08" w:rsidRDefault="005850B0" w:rsidP="005850B0">
      <w:pPr>
        <w:jc w:val="both"/>
        <w:rPr>
          <w:color w:val="000000"/>
        </w:rPr>
      </w:pPr>
    </w:p>
    <w:p w:rsidR="005850B0" w:rsidRPr="000C4C08" w:rsidRDefault="005850B0" w:rsidP="005850B0">
      <w:pPr>
        <w:jc w:val="both"/>
        <w:rPr>
          <w:color w:val="000000"/>
        </w:rPr>
      </w:pPr>
      <w:r w:rsidRPr="000C4C08">
        <w:rPr>
          <w:color w:val="000000"/>
        </w:rPr>
        <w:t>1. Протест Прокурора удовлетворить.</w:t>
      </w:r>
    </w:p>
    <w:p w:rsidR="005850B0" w:rsidRPr="000C4C08" w:rsidRDefault="005850B0" w:rsidP="005850B0">
      <w:pPr>
        <w:jc w:val="both"/>
        <w:rPr>
          <w:color w:val="000000"/>
        </w:rPr>
      </w:pPr>
    </w:p>
    <w:p w:rsidR="005850B0" w:rsidRDefault="005850B0" w:rsidP="005850B0">
      <w:pPr>
        <w:jc w:val="both"/>
      </w:pPr>
      <w:r>
        <w:t>2. Внести изменения в постановление</w:t>
      </w:r>
      <w:r w:rsidRPr="000C4C08">
        <w:t xml:space="preserve"> </w:t>
      </w:r>
      <w:r>
        <w:t xml:space="preserve"> Администрации </w:t>
      </w:r>
      <w:r w:rsidRPr="000C4C08">
        <w:t>Улу-Юл</w:t>
      </w:r>
      <w:r>
        <w:t>ьского сельского  поселения от 11.03</w:t>
      </w:r>
      <w:r w:rsidRPr="000C4C08">
        <w:t>.2</w:t>
      </w:r>
      <w:r>
        <w:t>016   №</w:t>
      </w:r>
      <w:r w:rsidRPr="000C4C08">
        <w:t>1</w:t>
      </w:r>
      <w:r>
        <w:t>3 « О порядке</w:t>
      </w:r>
      <w:r w:rsidRPr="000C4C08">
        <w:t xml:space="preserve"> </w:t>
      </w:r>
      <w:r>
        <w:t xml:space="preserve"> осуществления муниципального жилищного контроля на территории  </w:t>
      </w:r>
      <w:r w:rsidRPr="000C4C08">
        <w:t>Улу-Юльского сельского  поселения</w:t>
      </w:r>
      <w:r>
        <w:t>», пункт 9 Порядка осуществления муниципального жилищного контроля на территории Улу-Юльского сельского поселения изложить в новой редакции:</w:t>
      </w:r>
    </w:p>
    <w:p w:rsidR="005850B0" w:rsidRDefault="005850B0" w:rsidP="005850B0">
      <w:pPr>
        <w:jc w:val="both"/>
      </w:pPr>
    </w:p>
    <w:p w:rsidR="005850B0" w:rsidRPr="0062642E" w:rsidRDefault="005850B0" w:rsidP="005850B0">
      <w:pPr>
        <w:jc w:val="both"/>
      </w:pPr>
      <w:r>
        <w:t xml:space="preserve">     «</w:t>
      </w:r>
      <w:r>
        <w:rPr>
          <w:color w:val="333333"/>
          <w:shd w:val="clear" w:color="auto" w:fill="FFFFFF"/>
        </w:rPr>
        <w:t xml:space="preserve"> Б</w:t>
      </w:r>
      <w:r w:rsidRPr="0062642E">
        <w:rPr>
          <w:color w:val="333333"/>
          <w:shd w:val="clear" w:color="auto" w:fill="FFFFFF"/>
        </w:rPr>
        <w:t xml:space="preserve">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Pr="0062642E">
        <w:rPr>
          <w:color w:val="333333"/>
          <w:shd w:val="clear" w:color="auto" w:fill="FFFFFF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62642E">
        <w:rPr>
          <w:color w:val="333333"/>
          <w:shd w:val="clear" w:color="auto" w:fill="FFFFFF"/>
        </w:rPr>
        <w:t>наймодателями</w:t>
      </w:r>
      <w:proofErr w:type="spellEnd"/>
      <w:r w:rsidRPr="0062642E">
        <w:rPr>
          <w:color w:val="333333"/>
          <w:shd w:val="clear" w:color="auto" w:fill="FFFFFF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62642E">
        <w:rPr>
          <w:color w:val="333333"/>
          <w:shd w:val="clear" w:color="auto" w:fill="FFFFFF"/>
        </w:rPr>
        <w:t>наймодателям</w:t>
      </w:r>
      <w:proofErr w:type="spellEnd"/>
      <w:r w:rsidRPr="0062642E">
        <w:rPr>
          <w:color w:val="333333"/>
          <w:shd w:val="clear" w:color="auto" w:fill="FFFFFF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 </w:t>
      </w:r>
      <w:hyperlink r:id="rId5" w:anchor="dst101393" w:history="1">
        <w:r w:rsidRPr="0062642E">
          <w:rPr>
            <w:color w:val="666699"/>
            <w:shd w:val="clear" w:color="auto" w:fill="FFFFFF"/>
          </w:rPr>
          <w:t>частью 2 статьи 91.18</w:t>
        </w:r>
      </w:hyperlink>
      <w:r w:rsidRPr="0062642E">
        <w:rPr>
          <w:color w:val="333333"/>
          <w:shd w:val="clear" w:color="auto" w:fill="FFFFFF"/>
        </w:rPr>
        <w:t> настоящего Кодекса</w:t>
      </w:r>
      <w:proofErr w:type="gramEnd"/>
      <w:r w:rsidRPr="0062642E">
        <w:rPr>
          <w:color w:val="333333"/>
          <w:shd w:val="clear" w:color="auto" w:fill="FFFFFF"/>
        </w:rPr>
        <w:t xml:space="preserve">, </w:t>
      </w:r>
      <w:proofErr w:type="gramStart"/>
      <w:r w:rsidRPr="0062642E">
        <w:rPr>
          <w:color w:val="333333"/>
          <w:shd w:val="clear" w:color="auto" w:fill="FFFFFF"/>
        </w:rP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62642E">
        <w:rPr>
          <w:color w:val="333333"/>
          <w:shd w:val="clear" w:color="auto" w:fill="FFFFFF"/>
        </w:rPr>
        <w:t xml:space="preserve"> </w:t>
      </w:r>
      <w:proofErr w:type="gramStart"/>
      <w:r w:rsidRPr="0062642E">
        <w:rPr>
          <w:color w:val="333333"/>
          <w:shd w:val="clear" w:color="auto" w:fill="FFFFFF"/>
        </w:rPr>
        <w:t xml:space="preserve">по заявлениям собственников помещений в многоквартирном доме проверять правомерность принятия общим собранием собственников помещений в </w:t>
      </w:r>
      <w:r w:rsidRPr="0062642E">
        <w:rPr>
          <w:color w:val="333333"/>
          <w:shd w:val="clear" w:color="auto" w:fill="FFFFFF"/>
        </w:rPr>
        <w:lastRenderedPageBreak/>
        <w:t>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62642E">
        <w:rPr>
          <w:color w:val="333333"/>
          <w:shd w:val="clear" w:color="auto" w:fill="FFFFFF"/>
        </w:rPr>
        <w:t xml:space="preserve"> </w:t>
      </w:r>
      <w:proofErr w:type="gramStart"/>
      <w:r w:rsidRPr="0062642E">
        <w:rPr>
          <w:color w:val="333333"/>
          <w:shd w:val="clear" w:color="auto" w:fill="FFFFFF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 </w:t>
      </w:r>
      <w:hyperlink r:id="rId6" w:anchor="dst100983" w:history="1">
        <w:r w:rsidRPr="0062642E">
          <w:rPr>
            <w:color w:val="666699"/>
            <w:shd w:val="clear" w:color="auto" w:fill="FFFFFF"/>
          </w:rPr>
          <w:t>статьей 162</w:t>
        </w:r>
      </w:hyperlink>
      <w:r w:rsidRPr="0062642E">
        <w:rPr>
          <w:color w:val="333333"/>
          <w:shd w:val="clear" w:color="auto" w:fill="FFFFFF"/>
        </w:rPr>
        <w:t> настоящего Кодекса, правомерность утверждения условий этого договора и его заключения, правомерность заключения</w:t>
      </w:r>
      <w:proofErr w:type="gramEnd"/>
      <w:r w:rsidRPr="0062642E">
        <w:rPr>
          <w:color w:val="333333"/>
          <w:shd w:val="clear" w:color="auto" w:fill="FFFFFF"/>
        </w:rPr>
        <w:t xml:space="preserve"> </w:t>
      </w:r>
      <w:proofErr w:type="gramStart"/>
      <w:r w:rsidRPr="0062642E">
        <w:rPr>
          <w:color w:val="333333"/>
          <w:shd w:val="clear" w:color="auto" w:fill="FFFFFF"/>
        </w:rPr>
        <w:t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 </w:t>
      </w:r>
      <w:hyperlink r:id="rId7" w:anchor="dst444" w:history="1">
        <w:r w:rsidRPr="0062642E">
          <w:rPr>
            <w:color w:val="666699"/>
            <w:shd w:val="clear" w:color="auto" w:fill="FFFFFF"/>
          </w:rPr>
          <w:t>части 1 статьи 164</w:t>
        </w:r>
      </w:hyperlink>
      <w:r w:rsidRPr="0062642E">
        <w:rPr>
          <w:color w:val="333333"/>
          <w:shd w:val="clear" w:color="auto" w:fill="FFFFFF"/>
        </w:rPr>
        <w:t> настоящего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</w:t>
      </w:r>
      <w:r>
        <w:rPr>
          <w:color w:val="333333"/>
          <w:shd w:val="clear" w:color="auto" w:fill="FFFFFF"/>
        </w:rPr>
        <w:t>ждения условий данных договоров.»</w:t>
      </w:r>
      <w:proofErr w:type="gramEnd"/>
    </w:p>
    <w:p w:rsidR="005850B0" w:rsidRPr="0062642E" w:rsidRDefault="005850B0" w:rsidP="005850B0">
      <w:pPr>
        <w:jc w:val="both"/>
      </w:pPr>
    </w:p>
    <w:p w:rsidR="005850B0" w:rsidRPr="000C4C08" w:rsidRDefault="005850B0" w:rsidP="005850B0">
      <w:r>
        <w:t xml:space="preserve"> 3</w:t>
      </w:r>
      <w:r w:rsidRPr="000C4C08">
        <w:t xml:space="preserve">. Настоящее постановление обнародовать в специально отведенных местах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«Интернет» по адресу: </w:t>
      </w:r>
      <w:hyperlink r:id="rId8" w:history="1">
        <w:r w:rsidRPr="000C4C08">
          <w:rPr>
            <w:rFonts w:eastAsia="Calibri"/>
            <w:color w:val="000080"/>
            <w:u w:val="single"/>
          </w:rPr>
          <w:t>http://</w:t>
        </w:r>
        <w:proofErr w:type="spellStart"/>
        <w:r w:rsidRPr="000C4C08">
          <w:rPr>
            <w:rFonts w:eastAsia="Calibri"/>
            <w:color w:val="000080"/>
            <w:u w:val="single"/>
            <w:lang w:val="en-US"/>
          </w:rPr>
          <w:t>ulusp</w:t>
        </w:r>
        <w:proofErr w:type="spellEnd"/>
        <w:r w:rsidRPr="000C4C08">
          <w:rPr>
            <w:rFonts w:eastAsia="Calibri"/>
            <w:color w:val="000080"/>
            <w:u w:val="single"/>
          </w:rPr>
          <w:t>.</w:t>
        </w:r>
        <w:proofErr w:type="spellStart"/>
        <w:r w:rsidRPr="000C4C08">
          <w:rPr>
            <w:rFonts w:eastAsia="Calibri"/>
            <w:color w:val="000080"/>
            <w:u w:val="single"/>
          </w:rPr>
          <w:t>ru</w:t>
        </w:r>
        <w:proofErr w:type="spellEnd"/>
      </w:hyperlink>
      <w:r w:rsidRPr="000C4C08">
        <w:rPr>
          <w:bCs/>
        </w:rPr>
        <w:t>.</w:t>
      </w:r>
    </w:p>
    <w:p w:rsidR="005850B0" w:rsidRPr="000C4C08" w:rsidRDefault="005850B0" w:rsidP="005850B0">
      <w:pPr>
        <w:jc w:val="both"/>
      </w:pPr>
      <w:r w:rsidRPr="000C4C08">
        <w:t xml:space="preserve">       </w:t>
      </w:r>
    </w:p>
    <w:p w:rsidR="005850B0" w:rsidRPr="000C4C08" w:rsidRDefault="005850B0" w:rsidP="005850B0">
      <w:pPr>
        <w:jc w:val="both"/>
      </w:pPr>
      <w:r>
        <w:t xml:space="preserve"> 4</w:t>
      </w:r>
      <w:r w:rsidRPr="000C4C08">
        <w:t>.  Настоящее постановление  вступает в силу со дня его официального обнародования.</w:t>
      </w:r>
    </w:p>
    <w:p w:rsidR="005850B0" w:rsidRPr="000C4C08" w:rsidRDefault="005850B0" w:rsidP="005850B0">
      <w:pPr>
        <w:ind w:firstLine="708"/>
        <w:jc w:val="both"/>
      </w:pPr>
    </w:p>
    <w:p w:rsidR="005850B0" w:rsidRPr="000C4C08" w:rsidRDefault="005850B0" w:rsidP="005850B0">
      <w:pPr>
        <w:ind w:firstLine="708"/>
      </w:pPr>
    </w:p>
    <w:p w:rsidR="005850B0" w:rsidRPr="000C4C08" w:rsidRDefault="005850B0" w:rsidP="005850B0">
      <w:pPr>
        <w:rPr>
          <w:b/>
        </w:rPr>
      </w:pPr>
      <w:r>
        <w:t xml:space="preserve">                      Глава</w:t>
      </w:r>
      <w:r w:rsidRPr="000C4C08">
        <w:t xml:space="preserve"> поселения</w:t>
      </w:r>
      <w:proofErr w:type="gramStart"/>
      <w:r w:rsidRPr="000C4C08">
        <w:t xml:space="preserve"> :</w:t>
      </w:r>
      <w:proofErr w:type="gramEnd"/>
      <w:r w:rsidRPr="000C4C08">
        <w:t xml:space="preserve">                    </w:t>
      </w:r>
      <w:r>
        <w:t xml:space="preserve">                В.А. Селиванов</w:t>
      </w:r>
    </w:p>
    <w:p w:rsidR="005850B0" w:rsidRPr="000C4C08" w:rsidRDefault="005850B0" w:rsidP="005850B0">
      <w:pPr>
        <w:tabs>
          <w:tab w:val="left" w:pos="2325"/>
        </w:tabs>
        <w:rPr>
          <w:b/>
        </w:rPr>
      </w:pPr>
    </w:p>
    <w:p w:rsidR="005850B0" w:rsidRPr="000C4C08" w:rsidRDefault="005850B0" w:rsidP="005850B0"/>
    <w:p w:rsidR="005850B0" w:rsidRDefault="005850B0" w:rsidP="005850B0"/>
    <w:p w:rsidR="005850B0" w:rsidRPr="00300603" w:rsidRDefault="005850B0" w:rsidP="005850B0"/>
    <w:p w:rsidR="005850B0" w:rsidRPr="00300603" w:rsidRDefault="005850B0" w:rsidP="005850B0"/>
    <w:p w:rsidR="005850B0" w:rsidRPr="00300603" w:rsidRDefault="005850B0" w:rsidP="005850B0"/>
    <w:p w:rsidR="005850B0" w:rsidRDefault="005850B0" w:rsidP="005850B0"/>
    <w:p w:rsidR="005850B0" w:rsidRDefault="005850B0" w:rsidP="005850B0"/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Default="005850B0" w:rsidP="005850B0">
      <w:pPr>
        <w:ind w:firstLine="567"/>
        <w:jc w:val="both"/>
        <w:rPr>
          <w:sz w:val="22"/>
          <w:szCs w:val="20"/>
        </w:rPr>
      </w:pPr>
    </w:p>
    <w:p w:rsidR="005850B0" w:rsidRDefault="005850B0" w:rsidP="005850B0">
      <w:pPr>
        <w:rPr>
          <w:sz w:val="22"/>
          <w:szCs w:val="22"/>
        </w:rPr>
      </w:pPr>
    </w:p>
    <w:p w:rsidR="005850B0" w:rsidRDefault="005850B0" w:rsidP="005850B0">
      <w:pPr>
        <w:rPr>
          <w:sz w:val="22"/>
          <w:szCs w:val="22"/>
        </w:rPr>
      </w:pPr>
    </w:p>
    <w:p w:rsidR="005850B0" w:rsidRDefault="005850B0" w:rsidP="005850B0">
      <w:pPr>
        <w:rPr>
          <w:sz w:val="22"/>
          <w:szCs w:val="22"/>
        </w:rPr>
      </w:pPr>
    </w:p>
    <w:p w:rsidR="005850B0" w:rsidRDefault="005850B0" w:rsidP="005850B0"/>
    <w:p w:rsidR="005850B0" w:rsidRDefault="005850B0" w:rsidP="005850B0"/>
    <w:p w:rsidR="005850B0" w:rsidRDefault="005850B0" w:rsidP="005850B0"/>
    <w:p w:rsidR="005850B0" w:rsidRDefault="005850B0" w:rsidP="005850B0"/>
    <w:p w:rsidR="005850B0" w:rsidRDefault="005850B0" w:rsidP="005850B0"/>
    <w:p w:rsidR="005850B0" w:rsidRDefault="005850B0" w:rsidP="005850B0"/>
    <w:p w:rsidR="00290711" w:rsidRDefault="00290711">
      <w:bookmarkStart w:id="0" w:name="_GoBack"/>
      <w:bookmarkEnd w:id="0"/>
    </w:p>
    <w:sectPr w:rsidR="0029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D8"/>
    <w:rsid w:val="00290711"/>
    <w:rsid w:val="005850B0"/>
    <w:rsid w:val="00C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u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5683/71861d068253eb32f913279b4bdb983015034ef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5683/14e9738be002fe3ab76c0d580b863aac1ac65fb7/" TargetMode="External"/><Relationship Id="rId5" Type="http://schemas.openxmlformats.org/officeDocument/2006/relationships/hyperlink" Target="http://www.consultant.ru/document/cons_doc_LAW_325683/eb7eae1100b053f8f82ccbf32a654ba6a9426cc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2019-09-16T04:13:00Z</dcterms:created>
  <dcterms:modified xsi:type="dcterms:W3CDTF">2019-09-16T04:13:00Z</dcterms:modified>
</cp:coreProperties>
</file>