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07" w:rsidRDefault="00B87307" w:rsidP="00B87307">
      <w:pPr>
        <w:ind w:right="1277"/>
        <w:jc w:val="both"/>
        <w:rPr>
          <w:b/>
          <w:bCs/>
          <w:sz w:val="32"/>
          <w:szCs w:val="32"/>
        </w:rPr>
      </w:pPr>
    </w:p>
    <w:p w:rsidR="00B87307" w:rsidRDefault="00B87307" w:rsidP="00B8730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Томская область</w:t>
      </w:r>
    </w:p>
    <w:p w:rsidR="00B87307" w:rsidRDefault="00B87307" w:rsidP="00B8730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Первомайский район</w:t>
      </w:r>
    </w:p>
    <w:p w:rsidR="00B87307" w:rsidRDefault="00B87307" w:rsidP="00B8730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Совет Улу-Юльского сельского поселения</w:t>
      </w:r>
    </w:p>
    <w:p w:rsidR="00B87307" w:rsidRDefault="00B87307" w:rsidP="00B873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87307" w:rsidRDefault="00B87307" w:rsidP="00B8730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87307" w:rsidRDefault="00B87307" w:rsidP="00B8730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01.10.2024                                                                                                                 №10</w:t>
      </w:r>
    </w:p>
    <w:p w:rsidR="00B87307" w:rsidRDefault="00B87307" w:rsidP="00B8730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лу-Юл</w:t>
      </w:r>
    </w:p>
    <w:p w:rsidR="00B87307" w:rsidRDefault="00B87307" w:rsidP="00B8730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87307" w:rsidRDefault="00B87307" w:rsidP="00B8730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 проекте решения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Улу-Юльское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поселение» Первомайского района Томской области»</w:t>
      </w:r>
    </w:p>
    <w:p w:rsidR="00B87307" w:rsidRDefault="00B87307" w:rsidP="00B8730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87307" w:rsidRDefault="00B87307" w:rsidP="00B87307">
      <w:pPr>
        <w:autoSpaceDE w:val="0"/>
        <w:autoSpaceDN w:val="0"/>
        <w:adjustRightInd w:val="0"/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Устава муниципального образования «</w:t>
      </w:r>
      <w:proofErr w:type="spellStart"/>
      <w:r>
        <w:rPr>
          <w:sz w:val="26"/>
          <w:szCs w:val="26"/>
        </w:rPr>
        <w:t>Улу-Юльское</w:t>
      </w:r>
      <w:proofErr w:type="spellEnd"/>
      <w:r>
        <w:rPr>
          <w:sz w:val="26"/>
          <w:szCs w:val="26"/>
        </w:rPr>
        <w:t xml:space="preserve"> сельское поселение» Первомайского района Томской области в соответствие с федеральным законодательством</w:t>
      </w:r>
    </w:p>
    <w:p w:rsidR="00B87307" w:rsidRDefault="00B87307" w:rsidP="00B87307">
      <w:pPr>
        <w:autoSpaceDE w:val="0"/>
        <w:autoSpaceDN w:val="0"/>
        <w:adjustRightInd w:val="0"/>
        <w:ind w:right="-143" w:firstLine="708"/>
        <w:jc w:val="both"/>
        <w:rPr>
          <w:sz w:val="26"/>
          <w:szCs w:val="26"/>
        </w:rPr>
      </w:pPr>
    </w:p>
    <w:p w:rsidR="00B87307" w:rsidRDefault="00B87307" w:rsidP="00B87307">
      <w:pPr>
        <w:ind w:right="-426" w:firstLine="567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СОВЕТ УЛУ-ЮЛЬСКОГО СЕЛЬСКОГО ПОСЕЛЕНИЯ РЕШИЛ:</w:t>
      </w:r>
    </w:p>
    <w:p w:rsidR="00B87307" w:rsidRDefault="00B87307" w:rsidP="00B8730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Внести в Устав муниципального образования «</w:t>
      </w:r>
      <w:proofErr w:type="spellStart"/>
      <w:r>
        <w:rPr>
          <w:sz w:val="26"/>
          <w:szCs w:val="26"/>
        </w:rPr>
        <w:t>Улу-Юльское</w:t>
      </w:r>
      <w:proofErr w:type="spellEnd"/>
      <w:r>
        <w:rPr>
          <w:sz w:val="26"/>
          <w:szCs w:val="26"/>
        </w:rPr>
        <w:t xml:space="preserve"> сельское поселение» Первомайского района Томской области  изменения согласно приложению.</w:t>
      </w:r>
    </w:p>
    <w:p w:rsidR="00B87307" w:rsidRDefault="00B87307" w:rsidP="00B8730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rFonts w:eastAsia="Times New Roman"/>
          <w:sz w:val="26"/>
          <w:szCs w:val="26"/>
        </w:rPr>
        <w:t>2.   Вынести настоящее решение на публичные слушания.</w:t>
      </w:r>
    </w:p>
    <w:p w:rsidR="00B87307" w:rsidRDefault="00B87307" w:rsidP="00B87307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3. Обнародовать настоящее решение в специально отведенных местах библиотеках населенных пунктов, разместить на официальном сайте муниципального образования «</w:t>
      </w:r>
      <w:proofErr w:type="spellStart"/>
      <w:r>
        <w:rPr>
          <w:rFonts w:eastAsia="Times New Roman"/>
          <w:sz w:val="26"/>
          <w:szCs w:val="26"/>
        </w:rPr>
        <w:t>Улу-Юльское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 в информационно-телекоммуникационной сети Интернет по адресу: </w:t>
      </w:r>
      <w:r>
        <w:rPr>
          <w:rFonts w:eastAsia="Times New Roman"/>
          <w:sz w:val="26"/>
          <w:szCs w:val="26"/>
          <w:lang w:val="en-US"/>
        </w:rPr>
        <w:t>http</w:t>
      </w:r>
      <w:r>
        <w:rPr>
          <w:rFonts w:eastAsia="Times New Roman"/>
          <w:sz w:val="26"/>
          <w:szCs w:val="26"/>
        </w:rPr>
        <w:t>://</w:t>
      </w:r>
      <w:r>
        <w:rPr>
          <w:rFonts w:eastAsia="Times New Roman"/>
          <w:sz w:val="26"/>
          <w:szCs w:val="26"/>
          <w:lang w:val="en-US"/>
        </w:rPr>
        <w:t>www</w:t>
      </w:r>
      <w:r>
        <w:rPr>
          <w:rFonts w:eastAsia="Times New Roman"/>
          <w:sz w:val="26"/>
          <w:szCs w:val="26"/>
        </w:rPr>
        <w:t>.</w:t>
      </w:r>
      <w:proofErr w:type="spellStart"/>
      <w:r>
        <w:rPr>
          <w:rFonts w:eastAsia="Times New Roman"/>
          <w:sz w:val="26"/>
          <w:szCs w:val="26"/>
          <w:lang w:val="en-US"/>
        </w:rPr>
        <w:t>ulusp</w:t>
      </w:r>
      <w:proofErr w:type="spellEnd"/>
      <w:r>
        <w:rPr>
          <w:rFonts w:eastAsia="Times New Roman"/>
          <w:sz w:val="26"/>
          <w:szCs w:val="26"/>
        </w:rPr>
        <w:t>.</w:t>
      </w:r>
      <w:proofErr w:type="spellStart"/>
      <w:r>
        <w:rPr>
          <w:rFonts w:eastAsia="Times New Roman"/>
          <w:sz w:val="26"/>
          <w:szCs w:val="26"/>
          <w:lang w:val="en-US"/>
        </w:rPr>
        <w:t>ru</w:t>
      </w:r>
      <w:proofErr w:type="spellEnd"/>
      <w:r>
        <w:rPr>
          <w:rFonts w:eastAsia="Times New Roman"/>
          <w:sz w:val="26"/>
          <w:szCs w:val="26"/>
        </w:rPr>
        <w:t>.</w:t>
      </w:r>
    </w:p>
    <w:p w:rsidR="00B87307" w:rsidRDefault="00B87307" w:rsidP="00B87307">
      <w:pPr>
        <w:autoSpaceDE w:val="0"/>
        <w:autoSpaceDN w:val="0"/>
        <w:adjustRightInd w:val="0"/>
        <w:jc w:val="both"/>
        <w:rPr>
          <w:rFonts w:eastAsia="Courier New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4. Настоящее решение вступает в силу со дня его официального обнародования, за исключением  подпункта 1 пункта 2 приложения, который вступает в силу с 01.09.2024 года.</w:t>
      </w:r>
    </w:p>
    <w:p w:rsidR="00B87307" w:rsidRDefault="00B87307" w:rsidP="00B8730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7307" w:rsidRDefault="00B87307" w:rsidP="00B8730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B87307" w:rsidRDefault="00B87307" w:rsidP="00B8730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B87307" w:rsidRDefault="00B87307" w:rsidP="00B8730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B87307" w:rsidRDefault="00B87307" w:rsidP="00B87307">
      <w:pPr>
        <w:tabs>
          <w:tab w:val="left" w:pos="729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– </w:t>
      </w:r>
    </w:p>
    <w:p w:rsidR="00B87307" w:rsidRDefault="00B87307" w:rsidP="00B87307">
      <w:pPr>
        <w:tabs>
          <w:tab w:val="left" w:pos="729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B87307" w:rsidRDefault="00B87307" w:rsidP="00B87307">
      <w:pPr>
        <w:tabs>
          <w:tab w:val="left" w:pos="729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Улу-Юльское</w:t>
      </w:r>
      <w:proofErr w:type="spellEnd"/>
      <w:r>
        <w:rPr>
          <w:sz w:val="26"/>
          <w:szCs w:val="26"/>
        </w:rPr>
        <w:t xml:space="preserve"> сельское поселение»   </w:t>
      </w:r>
      <w:r>
        <w:rPr>
          <w:sz w:val="26"/>
          <w:szCs w:val="26"/>
        </w:rPr>
        <w:tab/>
        <w:t xml:space="preserve"> Ю.В Сухих</w:t>
      </w:r>
    </w:p>
    <w:p w:rsidR="00B87307" w:rsidRDefault="00B87307" w:rsidP="00B87307">
      <w:pPr>
        <w:jc w:val="both"/>
        <w:rPr>
          <w:b/>
          <w:sz w:val="26"/>
          <w:szCs w:val="26"/>
        </w:rPr>
      </w:pPr>
    </w:p>
    <w:p w:rsidR="00B87307" w:rsidRDefault="00B87307" w:rsidP="00B8730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B87307" w:rsidRDefault="00B87307" w:rsidP="00B87307">
      <w:pPr>
        <w:jc w:val="both"/>
        <w:rPr>
          <w:sz w:val="26"/>
          <w:szCs w:val="26"/>
        </w:rPr>
      </w:pPr>
    </w:p>
    <w:p w:rsidR="00B87307" w:rsidRDefault="00B87307" w:rsidP="00B87307">
      <w:pPr>
        <w:rPr>
          <w:sz w:val="2"/>
          <w:szCs w:val="2"/>
        </w:rPr>
        <w:sectPr w:rsidR="00B87307">
          <w:pgSz w:w="11909" w:h="16838"/>
          <w:pgMar w:top="1134" w:right="1134" w:bottom="1134" w:left="1701" w:header="0" w:footer="6" w:gutter="0"/>
          <w:cols w:space="720"/>
        </w:sectPr>
      </w:pPr>
    </w:p>
    <w:p w:rsidR="00B87307" w:rsidRDefault="00B87307" w:rsidP="00B87307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</w:t>
      </w:r>
    </w:p>
    <w:p w:rsidR="00B87307" w:rsidRDefault="00B87307" w:rsidP="00B87307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rPr>
          <w:sz w:val="20"/>
          <w:szCs w:val="20"/>
        </w:rPr>
      </w:pPr>
    </w:p>
    <w:p w:rsidR="00B87307" w:rsidRDefault="00B87307" w:rsidP="00B87307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 Совета Улу-Юльского</w:t>
      </w:r>
    </w:p>
    <w:p w:rsidR="00B87307" w:rsidRDefault="00B87307" w:rsidP="00B87307">
      <w:pPr>
        <w:pStyle w:val="3"/>
        <w:shd w:val="clear" w:color="auto" w:fill="auto"/>
        <w:tabs>
          <w:tab w:val="left" w:pos="1037"/>
          <w:tab w:val="left" w:pos="3225"/>
          <w:tab w:val="right" w:pos="10493"/>
        </w:tabs>
        <w:spacing w:line="298" w:lineRule="exact"/>
        <w:ind w:left="76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сельского поселения №10 от 01.10.2024 года</w:t>
      </w:r>
    </w:p>
    <w:p w:rsidR="00B87307" w:rsidRDefault="00B87307" w:rsidP="00B87307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rPr>
          <w:sz w:val="28"/>
          <w:szCs w:val="28"/>
        </w:rPr>
      </w:pPr>
    </w:p>
    <w:p w:rsidR="00B87307" w:rsidRDefault="00B87307" w:rsidP="00B87307">
      <w:pPr>
        <w:pStyle w:val="3"/>
        <w:shd w:val="clear" w:color="auto" w:fill="auto"/>
        <w:tabs>
          <w:tab w:val="left" w:pos="1037"/>
        </w:tabs>
        <w:spacing w:line="298" w:lineRule="exact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1. </w:t>
      </w:r>
      <w:r>
        <w:rPr>
          <w:b/>
          <w:color w:val="000000"/>
          <w:sz w:val="26"/>
          <w:szCs w:val="26"/>
        </w:rPr>
        <w:t>В статье 3 Устава:</w:t>
      </w:r>
    </w:p>
    <w:p w:rsidR="00B87307" w:rsidRDefault="00B87307" w:rsidP="00B87307">
      <w:pPr>
        <w:pStyle w:val="3"/>
        <w:shd w:val="clear" w:color="auto" w:fill="auto"/>
        <w:tabs>
          <w:tab w:val="left" w:pos="1037"/>
        </w:tabs>
        <w:spacing w:line="298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1) Часть 3-5 изложить в следующей редакции:</w:t>
      </w:r>
    </w:p>
    <w:p w:rsidR="00B87307" w:rsidRDefault="00B87307" w:rsidP="00B87307">
      <w:pPr>
        <w:pStyle w:val="3"/>
        <w:shd w:val="clear" w:color="auto" w:fill="auto"/>
        <w:spacing w:line="298" w:lineRule="exact"/>
        <w:ind w:left="4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B87307" w:rsidRDefault="00B87307" w:rsidP="00B87307">
      <w:pPr>
        <w:pStyle w:val="3"/>
        <w:shd w:val="clear" w:color="auto" w:fill="auto"/>
        <w:tabs>
          <w:tab w:val="left" w:pos="1047"/>
        </w:tabs>
        <w:spacing w:line="298" w:lineRule="exact"/>
        <w:ind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4.Муниципальные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87307" w:rsidRDefault="00B87307" w:rsidP="00B87307">
      <w:pPr>
        <w:pStyle w:val="3"/>
        <w:shd w:val="clear" w:color="auto" w:fill="auto"/>
        <w:spacing w:line="298" w:lineRule="exact"/>
        <w:ind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B87307" w:rsidRDefault="00B87307" w:rsidP="00B87307">
      <w:pPr>
        <w:pStyle w:val="3"/>
        <w:shd w:val="clear" w:color="auto" w:fill="auto"/>
        <w:tabs>
          <w:tab w:val="left" w:pos="1047"/>
        </w:tabs>
        <w:spacing w:line="298" w:lineRule="exact"/>
        <w:ind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5.Официальным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газета «Заветы Ильича», распространяемом в </w:t>
      </w:r>
      <w:proofErr w:type="spellStart"/>
      <w:r>
        <w:rPr>
          <w:color w:val="000000"/>
          <w:sz w:val="26"/>
          <w:szCs w:val="26"/>
        </w:rPr>
        <w:t>Улу-Юльском</w:t>
      </w:r>
      <w:proofErr w:type="spellEnd"/>
      <w:r>
        <w:rPr>
          <w:color w:val="000000"/>
          <w:sz w:val="26"/>
          <w:szCs w:val="26"/>
        </w:rPr>
        <w:t xml:space="preserve"> сельском поселении.</w:t>
      </w:r>
    </w:p>
    <w:p w:rsidR="00B87307" w:rsidRDefault="00B87307" w:rsidP="00B87307">
      <w:pPr>
        <w:pStyle w:val="3"/>
        <w:shd w:val="clear" w:color="auto" w:fill="auto"/>
        <w:spacing w:line="298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Муниципальные правовые акты, подлежащие официальному опубликованию, в том числе </w:t>
      </w:r>
      <w:proofErr w:type="gramStart"/>
      <w:r>
        <w:rPr>
          <w:color w:val="000000"/>
          <w:sz w:val="26"/>
          <w:szCs w:val="26"/>
        </w:rPr>
        <w:t>соглашения, заключаемые между органами местного самоуправления должны быть официально опубликованы</w:t>
      </w:r>
      <w:proofErr w:type="gramEnd"/>
      <w:r>
        <w:rPr>
          <w:color w:val="000000"/>
          <w:sz w:val="26"/>
          <w:szCs w:val="26"/>
        </w:rPr>
        <w:t xml:space="preserve"> не позднее </w:t>
      </w:r>
      <w:r>
        <w:rPr>
          <w:sz w:val="26"/>
          <w:szCs w:val="26"/>
          <w:lang w:eastAsia="ru-RU"/>
        </w:rPr>
        <w:t xml:space="preserve"> двадцати дней </w:t>
      </w:r>
      <w:r>
        <w:rPr>
          <w:color w:val="000000"/>
          <w:sz w:val="26"/>
          <w:szCs w:val="26"/>
        </w:rPr>
        <w:t>со дня их принятия (издания), если иное не установлено федеральными законами, настоящим Уставом либо самими муниципальными правовыми актами».</w:t>
      </w:r>
    </w:p>
    <w:p w:rsidR="00B87307" w:rsidRDefault="00B87307" w:rsidP="00B87307">
      <w:pPr>
        <w:pStyle w:val="3"/>
        <w:shd w:val="clear" w:color="auto" w:fill="auto"/>
        <w:tabs>
          <w:tab w:val="left" w:pos="1047"/>
        </w:tabs>
        <w:spacing w:line="298" w:lineRule="exact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  2) Часть 5.1 исключить</w:t>
      </w:r>
      <w:r>
        <w:rPr>
          <w:color w:val="FF0000"/>
          <w:sz w:val="26"/>
          <w:szCs w:val="26"/>
        </w:rPr>
        <w:t>;</w:t>
      </w:r>
    </w:p>
    <w:p w:rsidR="00B87307" w:rsidRDefault="00B87307" w:rsidP="00B87307">
      <w:pPr>
        <w:pStyle w:val="3"/>
        <w:shd w:val="clear" w:color="auto" w:fill="auto"/>
        <w:tabs>
          <w:tab w:val="left" w:pos="1047"/>
        </w:tabs>
        <w:spacing w:line="298" w:lineRule="exact"/>
        <w:ind w:left="1012"/>
        <w:rPr>
          <w:sz w:val="26"/>
          <w:szCs w:val="26"/>
        </w:rPr>
      </w:pPr>
      <w:r>
        <w:rPr>
          <w:color w:val="000000"/>
          <w:sz w:val="26"/>
          <w:szCs w:val="26"/>
        </w:rPr>
        <w:t>3) Часть 6 изложить в следующей редакции:</w:t>
      </w:r>
    </w:p>
    <w:p w:rsidR="00B87307" w:rsidRDefault="00B87307" w:rsidP="00B87307">
      <w:pPr>
        <w:pStyle w:val="3"/>
        <w:shd w:val="clear" w:color="auto" w:fill="auto"/>
        <w:tabs>
          <w:tab w:val="left" w:pos="1215"/>
        </w:tabs>
        <w:spacing w:line="298" w:lineRule="exact"/>
        <w:ind w:right="2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«6.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B87307" w:rsidRDefault="00B87307" w:rsidP="00B87307">
      <w:pPr>
        <w:pStyle w:val="3"/>
        <w:numPr>
          <w:ilvl w:val="0"/>
          <w:numId w:val="2"/>
        </w:numPr>
        <w:shd w:val="clear" w:color="auto" w:fill="auto"/>
        <w:tabs>
          <w:tab w:val="left" w:pos="1047"/>
        </w:tabs>
        <w:spacing w:line="298" w:lineRule="exact"/>
        <w:ind w:left="20" w:right="20" w:firstLine="992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размещение муниципального правового акта в местах, доступных для неограниченного круга лиц (в библиотеках находящихся на территории Улу-Юльского сельского поселения:</w:t>
      </w:r>
      <w:proofErr w:type="gramEnd"/>
    </w:p>
    <w:p w:rsidR="00B87307" w:rsidRDefault="00B87307" w:rsidP="00B87307">
      <w:pPr>
        <w:pStyle w:val="3"/>
        <w:shd w:val="clear" w:color="auto" w:fill="auto"/>
        <w:spacing w:line="298" w:lineRule="exact"/>
        <w:ind w:right="37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proofErr w:type="gramStart"/>
      <w:r>
        <w:rPr>
          <w:color w:val="000000"/>
          <w:sz w:val="26"/>
          <w:szCs w:val="26"/>
        </w:rPr>
        <w:t>.У</w:t>
      </w:r>
      <w:proofErr w:type="gramEnd"/>
      <w:r>
        <w:rPr>
          <w:color w:val="000000"/>
          <w:sz w:val="26"/>
          <w:szCs w:val="26"/>
        </w:rPr>
        <w:t>лу-Юл ул.Советская,20</w:t>
      </w:r>
    </w:p>
    <w:p w:rsidR="00B87307" w:rsidRDefault="00B87307" w:rsidP="00B87307">
      <w:pPr>
        <w:pStyle w:val="3"/>
        <w:shd w:val="clear" w:color="auto" w:fill="auto"/>
        <w:spacing w:line="298" w:lineRule="exact"/>
        <w:ind w:right="376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</w:t>
      </w:r>
      <w:proofErr w:type="gramStart"/>
      <w:r>
        <w:rPr>
          <w:color w:val="000000"/>
          <w:sz w:val="26"/>
          <w:szCs w:val="26"/>
        </w:rPr>
        <w:t>.А</w:t>
      </w:r>
      <w:proofErr w:type="gramEnd"/>
      <w:r>
        <w:rPr>
          <w:color w:val="000000"/>
          <w:sz w:val="26"/>
          <w:szCs w:val="26"/>
        </w:rPr>
        <w:t>ргат-Юл</w:t>
      </w:r>
      <w:proofErr w:type="spellEnd"/>
      <w:r>
        <w:rPr>
          <w:color w:val="000000"/>
          <w:sz w:val="26"/>
          <w:szCs w:val="26"/>
        </w:rPr>
        <w:t xml:space="preserve"> ул.Комсомольская,33</w:t>
      </w:r>
    </w:p>
    <w:p w:rsidR="00B87307" w:rsidRDefault="00B87307" w:rsidP="00B87307">
      <w:pPr>
        <w:pStyle w:val="3"/>
        <w:shd w:val="clear" w:color="auto" w:fill="auto"/>
        <w:spacing w:line="298" w:lineRule="exact"/>
        <w:ind w:right="3760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.А</w:t>
      </w:r>
      <w:proofErr w:type="gramEnd"/>
      <w:r>
        <w:rPr>
          <w:color w:val="000000"/>
          <w:sz w:val="26"/>
          <w:szCs w:val="26"/>
        </w:rPr>
        <w:t>льмяково</w:t>
      </w:r>
      <w:proofErr w:type="spellEnd"/>
      <w:r>
        <w:rPr>
          <w:color w:val="000000"/>
          <w:sz w:val="26"/>
          <w:szCs w:val="26"/>
        </w:rPr>
        <w:t xml:space="preserve"> ул.Советская,36;</w:t>
      </w:r>
    </w:p>
    <w:p w:rsidR="00B87307" w:rsidRDefault="00B87307" w:rsidP="00B87307">
      <w:pPr>
        <w:pStyle w:val="3"/>
        <w:numPr>
          <w:ilvl w:val="0"/>
          <w:numId w:val="2"/>
        </w:numPr>
        <w:shd w:val="clear" w:color="auto" w:fill="auto"/>
        <w:tabs>
          <w:tab w:val="left" w:pos="1215"/>
        </w:tabs>
        <w:spacing w:line="298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размещение на официальном сайте муниципального образования </w:t>
      </w:r>
      <w:hyperlink r:id="rId5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ulusp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  <w:r>
        <w:rPr>
          <w:rStyle w:val="21"/>
        </w:rPr>
        <w:t xml:space="preserve"> </w:t>
      </w:r>
      <w:r>
        <w:rPr>
          <w:color w:val="000000"/>
          <w:sz w:val="26"/>
          <w:szCs w:val="26"/>
        </w:rPr>
        <w:t>в информационно-телекоммуникационной сети «Интернет»;</w:t>
      </w:r>
    </w:p>
    <w:p w:rsidR="00B87307" w:rsidRDefault="00B87307" w:rsidP="00B87307">
      <w:pPr>
        <w:pStyle w:val="3"/>
        <w:numPr>
          <w:ilvl w:val="0"/>
          <w:numId w:val="2"/>
        </w:numPr>
        <w:shd w:val="clear" w:color="auto" w:fill="auto"/>
        <w:tabs>
          <w:tab w:val="left" w:pos="1047"/>
        </w:tabs>
        <w:spacing w:line="298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портал Министерства юстиции Российской Федерации «Нормативные правовые акты в Российской Федерации» ЭЛ № ФС77-72471 от </w:t>
      </w:r>
      <w:r>
        <w:rPr>
          <w:color w:val="000000"/>
          <w:sz w:val="26"/>
          <w:szCs w:val="26"/>
        </w:rPr>
        <w:lastRenderedPageBreak/>
        <w:t>05.03.2018 (</w:t>
      </w:r>
      <w:hyperlink r:id="rId6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r>
          <w:rPr>
            <w:rStyle w:val="a3"/>
            <w:sz w:val="26"/>
            <w:szCs w:val="26"/>
            <w:lang w:val="en-US"/>
          </w:rPr>
          <w:t>pravo</w:t>
        </w:r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minjust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color w:val="000000"/>
          <w:sz w:val="26"/>
          <w:szCs w:val="26"/>
        </w:rPr>
        <w:t xml:space="preserve">, </w:t>
      </w:r>
      <w:r>
        <w:rPr>
          <w:rStyle w:val="1"/>
          <w:sz w:val="26"/>
          <w:szCs w:val="26"/>
        </w:rPr>
        <w:t>http://право-минюст.рф).»</w:t>
      </w:r>
      <w:r>
        <w:rPr>
          <w:color w:val="000000"/>
          <w:sz w:val="26"/>
          <w:szCs w:val="26"/>
        </w:rPr>
        <w:t>.</w:t>
      </w:r>
    </w:p>
    <w:p w:rsidR="00B87307" w:rsidRDefault="00B87307" w:rsidP="00B87307">
      <w:pPr>
        <w:pStyle w:val="3"/>
        <w:shd w:val="clear" w:color="auto" w:fill="auto"/>
        <w:tabs>
          <w:tab w:val="left" w:pos="1037"/>
        </w:tabs>
        <w:spacing w:line="298" w:lineRule="exact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>
        <w:rPr>
          <w:b/>
          <w:sz w:val="26"/>
          <w:szCs w:val="26"/>
        </w:rPr>
        <w:t>Часть 1 статьи 4</w:t>
      </w:r>
      <w:r>
        <w:rPr>
          <w:sz w:val="26"/>
          <w:szCs w:val="26"/>
        </w:rPr>
        <w:t>:</w:t>
      </w:r>
    </w:p>
    <w:p w:rsidR="00B87307" w:rsidRDefault="00B87307" w:rsidP="00B87307">
      <w:pPr>
        <w:pStyle w:val="3"/>
        <w:shd w:val="clear" w:color="auto" w:fill="auto"/>
        <w:tabs>
          <w:tab w:val="left" w:pos="1037"/>
        </w:tabs>
        <w:spacing w:line="298" w:lineRule="exact"/>
        <w:ind w:left="142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1)  в п</w:t>
      </w:r>
      <w:r>
        <w:rPr>
          <w:color w:val="000000"/>
          <w:sz w:val="26"/>
          <w:szCs w:val="26"/>
        </w:rPr>
        <w:t>ункте 22 слова  «создание, развитие и обеспечение охраны лечебн</w:t>
      </w:r>
      <w:proofErr w:type="gramStart"/>
      <w:r>
        <w:rPr>
          <w:color w:val="000000"/>
          <w:sz w:val="26"/>
          <w:szCs w:val="26"/>
        </w:rPr>
        <w:t>о-</w:t>
      </w:r>
      <w:proofErr w:type="gramEnd"/>
      <w:r>
        <w:rPr>
          <w:color w:val="000000"/>
          <w:sz w:val="26"/>
          <w:szCs w:val="26"/>
        </w:rPr>
        <w:t xml:space="preserve"> оздоровительных местностей и курортов местного значения на территории поселения, а также» исключить;</w:t>
      </w:r>
    </w:p>
    <w:p w:rsidR="00B87307" w:rsidRDefault="00B87307" w:rsidP="00B87307">
      <w:pPr>
        <w:pStyle w:val="3"/>
        <w:numPr>
          <w:ilvl w:val="0"/>
          <w:numId w:val="3"/>
        </w:numPr>
        <w:shd w:val="clear" w:color="auto" w:fill="auto"/>
        <w:tabs>
          <w:tab w:val="left" w:pos="1047"/>
        </w:tabs>
        <w:spacing w:line="298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>пункт 24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изложить в следующей редакции:</w:t>
      </w:r>
    </w:p>
    <w:p w:rsidR="00B87307" w:rsidRDefault="00B87307" w:rsidP="00B87307">
      <w:pPr>
        <w:pStyle w:val="3"/>
        <w:shd w:val="clear" w:color="auto" w:fill="auto"/>
        <w:spacing w:line="298" w:lineRule="exact"/>
        <w:ind w:left="20" w:right="20" w:firstLine="99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color w:val="000000"/>
          <w:sz w:val="26"/>
          <w:szCs w:val="26"/>
        </w:rPr>
        <w:t>;»</w:t>
      </w:r>
      <w:proofErr w:type="gramEnd"/>
      <w:r>
        <w:rPr>
          <w:color w:val="000000"/>
          <w:sz w:val="26"/>
          <w:szCs w:val="26"/>
        </w:rPr>
        <w:t>;</w:t>
      </w:r>
    </w:p>
    <w:p w:rsidR="00B87307" w:rsidRDefault="00B87307" w:rsidP="00B87307">
      <w:pPr>
        <w:pStyle w:val="3"/>
        <w:shd w:val="clear" w:color="auto" w:fill="auto"/>
        <w:tabs>
          <w:tab w:val="left" w:pos="1037"/>
        </w:tabs>
        <w:spacing w:line="298" w:lineRule="exact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           3) дополнить пунктом 29  следующего содержания:</w:t>
      </w:r>
    </w:p>
    <w:p w:rsidR="00B87307" w:rsidRDefault="00B87307" w:rsidP="00B873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«29) осуществление учета личных подсобных хозяйств, которые ведут граждане в соответствии с Федеральным </w:t>
      </w:r>
      <w:hyperlink r:id="rId7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 от 7 июля 2003 года N 112-ФЗ "О личном подсобном хозяйстве", в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книгах</w:t>
      </w:r>
      <w:proofErr w:type="gramStart"/>
      <w:r>
        <w:rPr>
          <w:sz w:val="26"/>
          <w:szCs w:val="26"/>
        </w:rPr>
        <w:t>.».</w:t>
      </w:r>
      <w:proofErr w:type="gramEnd"/>
    </w:p>
    <w:p w:rsidR="00B87307" w:rsidRDefault="00B87307" w:rsidP="00B87307">
      <w:pPr>
        <w:pStyle w:val="3"/>
        <w:shd w:val="clear" w:color="auto" w:fill="auto"/>
        <w:tabs>
          <w:tab w:val="left" w:pos="1028"/>
        </w:tabs>
        <w:spacing w:line="298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3.</w:t>
      </w:r>
      <w:r>
        <w:rPr>
          <w:b/>
          <w:color w:val="000000"/>
          <w:sz w:val="26"/>
          <w:szCs w:val="26"/>
        </w:rPr>
        <w:t>В части 1 статьи 6 Устава</w:t>
      </w:r>
      <w:r>
        <w:rPr>
          <w:color w:val="000000"/>
          <w:sz w:val="26"/>
          <w:szCs w:val="26"/>
        </w:rPr>
        <w:t>:</w:t>
      </w:r>
    </w:p>
    <w:p w:rsidR="00B87307" w:rsidRDefault="00B87307" w:rsidP="00B87307">
      <w:pPr>
        <w:pStyle w:val="3"/>
        <w:numPr>
          <w:ilvl w:val="0"/>
          <w:numId w:val="4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пункт 11 изложить в следующей редакции:</w:t>
      </w:r>
    </w:p>
    <w:p w:rsidR="00B87307" w:rsidRDefault="00B87307" w:rsidP="00B87307">
      <w:pPr>
        <w:pStyle w:val="3"/>
        <w:shd w:val="clear" w:color="auto" w:fill="auto"/>
        <w:spacing w:line="298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>
        <w:rPr>
          <w:color w:val="000000"/>
          <w:sz w:val="26"/>
          <w:szCs w:val="26"/>
        </w:rPr>
        <w:t>;»</w:t>
      </w:r>
      <w:proofErr w:type="gramEnd"/>
      <w:r>
        <w:rPr>
          <w:color w:val="000000"/>
          <w:sz w:val="26"/>
          <w:szCs w:val="26"/>
        </w:rPr>
        <w:t>;</w:t>
      </w:r>
    </w:p>
    <w:p w:rsidR="00B87307" w:rsidRDefault="00B87307" w:rsidP="00B87307">
      <w:pPr>
        <w:pStyle w:val="3"/>
        <w:numPr>
          <w:ilvl w:val="0"/>
          <w:numId w:val="4"/>
        </w:numPr>
        <w:shd w:val="clear" w:color="auto" w:fill="auto"/>
        <w:tabs>
          <w:tab w:val="left" w:pos="1028"/>
        </w:tabs>
        <w:spacing w:line="298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в пункте 12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color w:val="000000"/>
          <w:sz w:val="26"/>
          <w:szCs w:val="26"/>
        </w:rPr>
        <w:t>;»</w:t>
      </w:r>
      <w:proofErr w:type="gramEnd"/>
      <w:r>
        <w:rPr>
          <w:color w:val="000000"/>
          <w:sz w:val="26"/>
          <w:szCs w:val="26"/>
        </w:rPr>
        <w:t>.</w:t>
      </w:r>
    </w:p>
    <w:p w:rsidR="00B87307" w:rsidRDefault="00B87307" w:rsidP="00B87307">
      <w:pPr>
        <w:pStyle w:val="3"/>
        <w:shd w:val="clear" w:color="auto" w:fill="auto"/>
        <w:tabs>
          <w:tab w:val="left" w:pos="1028"/>
        </w:tabs>
        <w:spacing w:line="298" w:lineRule="exact"/>
        <w:ind w:right="20" w:firstLine="851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gramStart"/>
      <w:r>
        <w:rPr>
          <w:b/>
          <w:color w:val="000000"/>
          <w:sz w:val="26"/>
          <w:szCs w:val="26"/>
        </w:rPr>
        <w:t>В части 5 статьи 9</w:t>
      </w:r>
      <w:r>
        <w:rPr>
          <w:color w:val="000000"/>
          <w:sz w:val="26"/>
          <w:szCs w:val="26"/>
        </w:rPr>
        <w:t xml:space="preserve">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</w:t>
      </w:r>
      <w:proofErr w:type="gramEnd"/>
      <w:r>
        <w:rPr>
          <w:color w:val="000000"/>
          <w:sz w:val="26"/>
          <w:szCs w:val="26"/>
        </w:rPr>
        <w:t xml:space="preserve"> местного самоуправления</w:t>
      </w:r>
      <w:proofErr w:type="gramStart"/>
      <w:r>
        <w:rPr>
          <w:color w:val="000000"/>
          <w:sz w:val="26"/>
          <w:szCs w:val="26"/>
        </w:rPr>
        <w:t xml:space="preserve">.» </w:t>
      </w:r>
      <w:proofErr w:type="gramEnd"/>
      <w:r>
        <w:rPr>
          <w:color w:val="000000"/>
          <w:sz w:val="26"/>
          <w:szCs w:val="26"/>
        </w:rPr>
        <w:t>исключить.</w:t>
      </w:r>
    </w:p>
    <w:p w:rsidR="00B87307" w:rsidRDefault="00B87307" w:rsidP="00B87307">
      <w:pPr>
        <w:pStyle w:val="20"/>
        <w:shd w:val="clear" w:color="auto" w:fill="auto"/>
        <w:tabs>
          <w:tab w:val="left" w:pos="1078"/>
        </w:tabs>
        <w:spacing w:line="296" w:lineRule="exact"/>
        <w:ind w:firstLine="851"/>
        <w:jc w:val="both"/>
      </w:pPr>
      <w:r>
        <w:rPr>
          <w:rStyle w:val="22"/>
        </w:rPr>
        <w:t xml:space="preserve">5. В части 5.1 статьи 13.1 Устава </w:t>
      </w:r>
      <w:r>
        <w:t>слова «пунктами 1 - 7 части 10 статьи</w:t>
      </w:r>
      <w:r>
        <w:br/>
        <w:t>40» заменить словами «пунктами 1 - 7 и 9.2 части 10 статьи 40»;</w:t>
      </w:r>
    </w:p>
    <w:p w:rsidR="00B87307" w:rsidRDefault="00B87307" w:rsidP="00B87307">
      <w:pPr>
        <w:pStyle w:val="3"/>
        <w:shd w:val="clear" w:color="auto" w:fill="auto"/>
        <w:tabs>
          <w:tab w:val="left" w:pos="0"/>
        </w:tabs>
        <w:spacing w:line="298" w:lineRule="exac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6. </w:t>
      </w:r>
      <w:r>
        <w:rPr>
          <w:b/>
          <w:color w:val="000000"/>
          <w:sz w:val="26"/>
          <w:szCs w:val="26"/>
        </w:rPr>
        <w:t>Пункты 6, 7, 8, 10 части 3 статьи 21</w:t>
      </w:r>
      <w:r>
        <w:rPr>
          <w:color w:val="000000"/>
          <w:sz w:val="26"/>
          <w:szCs w:val="26"/>
        </w:rPr>
        <w:t xml:space="preserve"> признать утратившими силу.</w:t>
      </w:r>
    </w:p>
    <w:p w:rsidR="00B87307" w:rsidRDefault="00B87307" w:rsidP="00B87307">
      <w:pPr>
        <w:pStyle w:val="3"/>
        <w:shd w:val="clear" w:color="auto" w:fill="auto"/>
        <w:tabs>
          <w:tab w:val="left" w:pos="0"/>
        </w:tabs>
        <w:spacing w:line="298" w:lineRule="exact"/>
        <w:ind w:left="709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7. Статью 23 Устава </w:t>
      </w:r>
    </w:p>
    <w:p w:rsidR="00B87307" w:rsidRDefault="00B87307" w:rsidP="00B87307">
      <w:pPr>
        <w:pStyle w:val="3"/>
        <w:numPr>
          <w:ilvl w:val="0"/>
          <w:numId w:val="5"/>
        </w:numPr>
        <w:shd w:val="clear" w:color="auto" w:fill="auto"/>
        <w:tabs>
          <w:tab w:val="left" w:pos="1028"/>
        </w:tabs>
        <w:spacing w:line="298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>дополнить частью 4.3 следующего содержания:</w:t>
      </w:r>
    </w:p>
    <w:p w:rsidR="00B87307" w:rsidRDefault="00B87307" w:rsidP="00B87307">
      <w:pPr>
        <w:pStyle w:val="3"/>
        <w:shd w:val="clear" w:color="auto" w:fill="auto"/>
        <w:spacing w:line="298" w:lineRule="exact"/>
        <w:ind w:left="20" w:right="20" w:firstLine="99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«4.3. </w:t>
      </w:r>
      <w:proofErr w:type="gramStart"/>
      <w:r>
        <w:rPr>
          <w:color w:val="000000"/>
          <w:sz w:val="26"/>
          <w:szCs w:val="26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>
        <w:rPr>
          <w:color w:val="000000"/>
          <w:sz w:val="26"/>
          <w:szCs w:val="26"/>
        </w:rPr>
        <w:t xml:space="preserve"> признается следствием не зависящих от указанного лица обстоятельств в порядке, предусмотренном частями 3-6 статьи 13 Федерального закона от 25 декабря 2008 года № 273-ФЗ «О противодействии коррупции»;</w:t>
      </w:r>
    </w:p>
    <w:p w:rsidR="00B87307" w:rsidRDefault="00B87307" w:rsidP="00B87307">
      <w:pPr>
        <w:pStyle w:val="20"/>
        <w:shd w:val="clear" w:color="auto" w:fill="auto"/>
        <w:tabs>
          <w:tab w:val="left" w:pos="1073"/>
        </w:tabs>
        <w:spacing w:line="296" w:lineRule="exact"/>
        <w:jc w:val="both"/>
      </w:pPr>
      <w:r>
        <w:lastRenderedPageBreak/>
        <w:t xml:space="preserve">              2)дополнить пунктом 10.1 следующего</w:t>
      </w:r>
      <w:r>
        <w:br/>
        <w:t>содержания:</w:t>
      </w:r>
    </w:p>
    <w:p w:rsidR="00B87307" w:rsidRDefault="00B87307" w:rsidP="00B87307">
      <w:pPr>
        <w:pStyle w:val="20"/>
        <w:shd w:val="clear" w:color="auto" w:fill="auto"/>
        <w:spacing w:line="296" w:lineRule="exact"/>
        <w:jc w:val="both"/>
      </w:pPr>
      <w:r>
        <w:t xml:space="preserve">             «10.1) приобретения им статуса иностранного агента</w:t>
      </w:r>
      <w:proofErr w:type="gramStart"/>
      <w:r>
        <w:t>;»</w:t>
      </w:r>
      <w:proofErr w:type="gramEnd"/>
      <w:r>
        <w:t>.</w:t>
      </w:r>
    </w:p>
    <w:p w:rsidR="00B87307" w:rsidRDefault="00B87307" w:rsidP="00B87307">
      <w:pPr>
        <w:pStyle w:val="3"/>
        <w:shd w:val="clear" w:color="auto" w:fill="auto"/>
        <w:tabs>
          <w:tab w:val="left" w:pos="426"/>
        </w:tabs>
        <w:spacing w:line="29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8. </w:t>
      </w:r>
      <w:r>
        <w:rPr>
          <w:b/>
          <w:color w:val="000000"/>
          <w:sz w:val="26"/>
          <w:szCs w:val="26"/>
        </w:rPr>
        <w:t>В статье 27:</w:t>
      </w:r>
    </w:p>
    <w:p w:rsidR="00B87307" w:rsidRDefault="00B87307" w:rsidP="00B87307">
      <w:pPr>
        <w:pStyle w:val="3"/>
        <w:numPr>
          <w:ilvl w:val="0"/>
          <w:numId w:val="6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часть 8 изложить в следующей редакции:</w:t>
      </w:r>
    </w:p>
    <w:p w:rsidR="00B87307" w:rsidRDefault="00B87307" w:rsidP="00B87307">
      <w:pPr>
        <w:pStyle w:val="3"/>
        <w:shd w:val="clear" w:color="auto" w:fill="auto"/>
        <w:spacing w:line="298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«8. </w:t>
      </w:r>
      <w:proofErr w:type="gramStart"/>
      <w:r>
        <w:rPr>
          <w:color w:val="000000"/>
          <w:sz w:val="26"/>
          <w:szCs w:val="26"/>
        </w:rPr>
        <w:t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>
        <w:rPr>
          <w:color w:val="000000"/>
          <w:sz w:val="26"/>
          <w:szCs w:val="26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color w:val="000000"/>
          <w:sz w:val="26"/>
          <w:szCs w:val="26"/>
        </w:rPr>
        <w:t>.»</w:t>
      </w:r>
      <w:proofErr w:type="gramEnd"/>
      <w:r>
        <w:rPr>
          <w:color w:val="000000"/>
          <w:sz w:val="26"/>
          <w:szCs w:val="26"/>
        </w:rPr>
        <w:t>;</w:t>
      </w:r>
    </w:p>
    <w:p w:rsidR="00B87307" w:rsidRDefault="00B87307" w:rsidP="00B87307">
      <w:pPr>
        <w:pStyle w:val="3"/>
        <w:numPr>
          <w:ilvl w:val="0"/>
          <w:numId w:val="6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дополнить частью 8.3 следующего содержания:</w:t>
      </w:r>
    </w:p>
    <w:p w:rsidR="00B87307" w:rsidRDefault="00B87307" w:rsidP="00B87307">
      <w:pPr>
        <w:pStyle w:val="3"/>
        <w:shd w:val="clear" w:color="auto" w:fill="auto"/>
        <w:spacing w:line="298" w:lineRule="exact"/>
        <w:ind w:left="20" w:right="20" w:firstLine="99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«8.3. </w:t>
      </w:r>
      <w:proofErr w:type="gramStart"/>
      <w:r>
        <w:rPr>
          <w:color w:val="000000"/>
          <w:sz w:val="26"/>
          <w:szCs w:val="26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rPr>
          <w:color w:val="000000"/>
          <w:sz w:val="26"/>
          <w:szCs w:val="26"/>
        </w:rPr>
        <w:t xml:space="preserve">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color w:val="000000"/>
          <w:sz w:val="26"/>
          <w:szCs w:val="26"/>
        </w:rPr>
        <w:t>.»</w:t>
      </w:r>
      <w:proofErr w:type="gramEnd"/>
      <w:r>
        <w:rPr>
          <w:color w:val="000000"/>
          <w:sz w:val="26"/>
          <w:szCs w:val="26"/>
        </w:rPr>
        <w:t>.</w:t>
      </w:r>
    </w:p>
    <w:p w:rsidR="00B87307" w:rsidRDefault="00B87307" w:rsidP="00B87307">
      <w:pPr>
        <w:pStyle w:val="20"/>
        <w:shd w:val="clear" w:color="auto" w:fill="auto"/>
        <w:tabs>
          <w:tab w:val="left" w:pos="1073"/>
        </w:tabs>
        <w:spacing w:line="296" w:lineRule="exact"/>
        <w:jc w:val="both"/>
      </w:pPr>
      <w:r>
        <w:rPr>
          <w:rStyle w:val="22"/>
        </w:rPr>
        <w:t xml:space="preserve">               9. Часть 2 статьи 29 Устава </w:t>
      </w:r>
      <w:r>
        <w:t>дополнить пунктом 4.1 следующего</w:t>
      </w:r>
      <w:r>
        <w:br/>
        <w:t>содержания:</w:t>
      </w:r>
    </w:p>
    <w:p w:rsidR="00B87307" w:rsidRDefault="00B87307" w:rsidP="00B87307">
      <w:pPr>
        <w:pStyle w:val="20"/>
        <w:shd w:val="clear" w:color="auto" w:fill="auto"/>
        <w:spacing w:line="296" w:lineRule="exact"/>
        <w:ind w:hanging="685"/>
        <w:jc w:val="both"/>
      </w:pPr>
      <w:r>
        <w:t xml:space="preserve">                         «4.1) приобретение им статуса иностранного агента»;»</w:t>
      </w:r>
    </w:p>
    <w:p w:rsidR="00B87307" w:rsidRDefault="00B87307" w:rsidP="00B87307">
      <w:pPr>
        <w:pStyle w:val="3"/>
        <w:shd w:val="clear" w:color="auto" w:fill="auto"/>
        <w:tabs>
          <w:tab w:val="left" w:pos="1007"/>
        </w:tabs>
        <w:spacing w:line="296" w:lineRule="exact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10. В статье 38 Устава:</w:t>
      </w:r>
    </w:p>
    <w:p w:rsidR="00B87307" w:rsidRDefault="00B87307" w:rsidP="00B87307">
      <w:pPr>
        <w:pStyle w:val="3"/>
        <w:shd w:val="clear" w:color="auto" w:fill="auto"/>
        <w:tabs>
          <w:tab w:val="left" w:pos="1007"/>
        </w:tabs>
        <w:spacing w:line="296" w:lineRule="exact"/>
        <w:ind w:left="2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1)абзац 1 части 1 изложить в следующей редакции:</w:t>
      </w:r>
    </w:p>
    <w:p w:rsidR="00B87307" w:rsidRDefault="00B87307" w:rsidP="00B87307">
      <w:pPr>
        <w:pStyle w:val="3"/>
        <w:shd w:val="clear" w:color="auto" w:fill="auto"/>
        <w:spacing w:line="296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</w:t>
      </w:r>
      <w:proofErr w:type="gramStart"/>
      <w:r>
        <w:rPr>
          <w:color w:val="000000"/>
          <w:sz w:val="26"/>
          <w:szCs w:val="26"/>
        </w:rPr>
        <w:t>.»;</w:t>
      </w:r>
    </w:p>
    <w:p w:rsidR="00B87307" w:rsidRDefault="00B87307" w:rsidP="00B87307">
      <w:pPr>
        <w:pStyle w:val="3"/>
        <w:shd w:val="clear" w:color="auto" w:fill="auto"/>
        <w:tabs>
          <w:tab w:val="left" w:pos="1007"/>
        </w:tabs>
        <w:spacing w:line="296" w:lineRule="exact"/>
        <w:ind w:left="1012"/>
        <w:rPr>
          <w:sz w:val="26"/>
          <w:szCs w:val="26"/>
        </w:rPr>
      </w:pPr>
      <w:proofErr w:type="gramEnd"/>
      <w:r>
        <w:rPr>
          <w:color w:val="000000"/>
          <w:sz w:val="26"/>
          <w:szCs w:val="26"/>
        </w:rPr>
        <w:t>2)часть 3 изложить в следующей редакции:</w:t>
      </w:r>
    </w:p>
    <w:p w:rsidR="00B87307" w:rsidRDefault="00B87307" w:rsidP="00B87307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Улу-Юльского сельского поселения</w:t>
      </w:r>
      <w:proofErr w:type="gramStart"/>
      <w:r>
        <w:rPr>
          <w:color w:val="000000"/>
          <w:sz w:val="26"/>
          <w:szCs w:val="26"/>
        </w:rPr>
        <w:t>.».</w:t>
      </w:r>
      <w:proofErr w:type="gramEnd"/>
    </w:p>
    <w:p w:rsidR="00B87307" w:rsidRDefault="00B87307" w:rsidP="00B87307">
      <w:pPr>
        <w:pStyle w:val="3"/>
        <w:shd w:val="clear" w:color="auto" w:fill="auto"/>
        <w:spacing w:line="296" w:lineRule="exact"/>
        <w:ind w:right="20"/>
        <w:rPr>
          <w:color w:val="000000"/>
          <w:sz w:val="28"/>
          <w:szCs w:val="28"/>
        </w:rPr>
      </w:pPr>
    </w:p>
    <w:p w:rsidR="00B87307" w:rsidRDefault="00B87307" w:rsidP="00B87307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:rsidR="00B87307" w:rsidRDefault="00B87307" w:rsidP="00B87307">
      <w:pPr>
        <w:pStyle w:val="3"/>
        <w:shd w:val="clear" w:color="auto" w:fill="auto"/>
        <w:spacing w:line="296" w:lineRule="exact"/>
        <w:ind w:left="20" w:right="20" w:firstLine="992"/>
        <w:rPr>
          <w:sz w:val="28"/>
          <w:szCs w:val="28"/>
        </w:rPr>
      </w:pPr>
    </w:p>
    <w:p w:rsidR="00B87307" w:rsidRDefault="00B87307" w:rsidP="00B87307">
      <w:pPr>
        <w:ind w:firstLine="992"/>
        <w:jc w:val="both"/>
        <w:rPr>
          <w:sz w:val="28"/>
          <w:szCs w:val="28"/>
        </w:rPr>
      </w:pPr>
    </w:p>
    <w:p w:rsidR="00B87307" w:rsidRDefault="00B87307" w:rsidP="00B87307"/>
    <w:p w:rsidR="0058542B" w:rsidRDefault="0058542B"/>
    <w:sectPr w:rsidR="0058542B" w:rsidSect="0058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ADF"/>
    <w:multiLevelType w:val="multilevel"/>
    <w:tmpl w:val="962CB4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08528AC"/>
    <w:multiLevelType w:val="multilevel"/>
    <w:tmpl w:val="022C91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3C577F"/>
    <w:multiLevelType w:val="hybridMultilevel"/>
    <w:tmpl w:val="76865DE4"/>
    <w:lvl w:ilvl="0" w:tplc="6DCCB90A">
      <w:start w:val="2"/>
      <w:numFmt w:val="decimal"/>
      <w:lvlText w:val="%1)"/>
      <w:lvlJc w:val="left"/>
      <w:pPr>
        <w:ind w:left="1372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C249A"/>
    <w:multiLevelType w:val="hybridMultilevel"/>
    <w:tmpl w:val="268C348A"/>
    <w:lvl w:ilvl="0" w:tplc="EA403582">
      <w:start w:val="1"/>
      <w:numFmt w:val="decimal"/>
      <w:lvlText w:val="%1."/>
      <w:lvlJc w:val="left"/>
      <w:pPr>
        <w:ind w:left="1961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F1467"/>
    <w:multiLevelType w:val="hybridMultilevel"/>
    <w:tmpl w:val="2850102C"/>
    <w:lvl w:ilvl="0" w:tplc="F94CA5C0">
      <w:start w:val="1"/>
      <w:numFmt w:val="decimal"/>
      <w:lvlText w:val="%1)"/>
      <w:lvlJc w:val="left"/>
      <w:pPr>
        <w:ind w:left="1372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12A88"/>
    <w:multiLevelType w:val="multilevel"/>
    <w:tmpl w:val="C11E4D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7307"/>
    <w:rsid w:val="00007AB5"/>
    <w:rsid w:val="00014876"/>
    <w:rsid w:val="00030068"/>
    <w:rsid w:val="0006785F"/>
    <w:rsid w:val="00071AF5"/>
    <w:rsid w:val="00090B0A"/>
    <w:rsid w:val="000A56B0"/>
    <w:rsid w:val="000B6031"/>
    <w:rsid w:val="000F1ED4"/>
    <w:rsid w:val="0010630A"/>
    <w:rsid w:val="00141BDB"/>
    <w:rsid w:val="0014332A"/>
    <w:rsid w:val="00164674"/>
    <w:rsid w:val="0017092C"/>
    <w:rsid w:val="001B69A9"/>
    <w:rsid w:val="001D1E3E"/>
    <w:rsid w:val="00207BD5"/>
    <w:rsid w:val="00210C8F"/>
    <w:rsid w:val="00213EC3"/>
    <w:rsid w:val="002170F4"/>
    <w:rsid w:val="00267905"/>
    <w:rsid w:val="002D266D"/>
    <w:rsid w:val="002F6ECE"/>
    <w:rsid w:val="003358D0"/>
    <w:rsid w:val="00344785"/>
    <w:rsid w:val="00372AFB"/>
    <w:rsid w:val="00376B35"/>
    <w:rsid w:val="00377097"/>
    <w:rsid w:val="0039706A"/>
    <w:rsid w:val="00397F9E"/>
    <w:rsid w:val="003E5D76"/>
    <w:rsid w:val="004038C7"/>
    <w:rsid w:val="00436106"/>
    <w:rsid w:val="00462E72"/>
    <w:rsid w:val="004634DE"/>
    <w:rsid w:val="004A409A"/>
    <w:rsid w:val="004A5B11"/>
    <w:rsid w:val="004E22D6"/>
    <w:rsid w:val="005076D2"/>
    <w:rsid w:val="005078AE"/>
    <w:rsid w:val="00512071"/>
    <w:rsid w:val="00522538"/>
    <w:rsid w:val="005325B4"/>
    <w:rsid w:val="005753C8"/>
    <w:rsid w:val="0058357C"/>
    <w:rsid w:val="0058542B"/>
    <w:rsid w:val="005B2A89"/>
    <w:rsid w:val="005C259D"/>
    <w:rsid w:val="005D3A41"/>
    <w:rsid w:val="005D6A13"/>
    <w:rsid w:val="005D7195"/>
    <w:rsid w:val="00606F9B"/>
    <w:rsid w:val="006134D5"/>
    <w:rsid w:val="006138C1"/>
    <w:rsid w:val="00614DB2"/>
    <w:rsid w:val="0062583A"/>
    <w:rsid w:val="00627735"/>
    <w:rsid w:val="0064339A"/>
    <w:rsid w:val="006449CD"/>
    <w:rsid w:val="00661FA2"/>
    <w:rsid w:val="00665AB0"/>
    <w:rsid w:val="00666303"/>
    <w:rsid w:val="00694D3B"/>
    <w:rsid w:val="006B6E86"/>
    <w:rsid w:val="006C7CCA"/>
    <w:rsid w:val="006D152F"/>
    <w:rsid w:val="006D26FC"/>
    <w:rsid w:val="006D462F"/>
    <w:rsid w:val="006D7E33"/>
    <w:rsid w:val="006D7F26"/>
    <w:rsid w:val="006E3BD6"/>
    <w:rsid w:val="00786A43"/>
    <w:rsid w:val="00794BF4"/>
    <w:rsid w:val="00796F58"/>
    <w:rsid w:val="007A2E18"/>
    <w:rsid w:val="007C25C4"/>
    <w:rsid w:val="007D7D6F"/>
    <w:rsid w:val="007F6CFF"/>
    <w:rsid w:val="00855504"/>
    <w:rsid w:val="008956C2"/>
    <w:rsid w:val="008E292C"/>
    <w:rsid w:val="00924FD9"/>
    <w:rsid w:val="00951116"/>
    <w:rsid w:val="00966BE0"/>
    <w:rsid w:val="00967061"/>
    <w:rsid w:val="00973D92"/>
    <w:rsid w:val="009967F0"/>
    <w:rsid w:val="009F3279"/>
    <w:rsid w:val="00AB2076"/>
    <w:rsid w:val="00AF27D4"/>
    <w:rsid w:val="00B24B61"/>
    <w:rsid w:val="00B66C89"/>
    <w:rsid w:val="00B71AF9"/>
    <w:rsid w:val="00B87307"/>
    <w:rsid w:val="00BD35CA"/>
    <w:rsid w:val="00C5544F"/>
    <w:rsid w:val="00CA71C5"/>
    <w:rsid w:val="00CB6109"/>
    <w:rsid w:val="00CC09F6"/>
    <w:rsid w:val="00D171FB"/>
    <w:rsid w:val="00DA0AA3"/>
    <w:rsid w:val="00DA54DA"/>
    <w:rsid w:val="00DD4F0E"/>
    <w:rsid w:val="00E266A4"/>
    <w:rsid w:val="00EF2E11"/>
    <w:rsid w:val="00F004B2"/>
    <w:rsid w:val="00F1424B"/>
    <w:rsid w:val="00F23BE5"/>
    <w:rsid w:val="00F27E83"/>
    <w:rsid w:val="00F3098C"/>
    <w:rsid w:val="00F33CA7"/>
    <w:rsid w:val="00F52BF1"/>
    <w:rsid w:val="00F80750"/>
    <w:rsid w:val="00FB3D19"/>
    <w:rsid w:val="00FC0FA4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0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73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87307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B87307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3">
    <w:name w:val="Основной текст3"/>
    <w:basedOn w:val="a"/>
    <w:link w:val="a4"/>
    <w:rsid w:val="00B87307"/>
    <w:pPr>
      <w:widowControl w:val="0"/>
      <w:shd w:val="clear" w:color="auto" w:fill="FFFFFF"/>
      <w:spacing w:line="235" w:lineRule="exact"/>
      <w:jc w:val="both"/>
    </w:pPr>
    <w:rPr>
      <w:rFonts w:eastAsia="Times New Roman"/>
      <w:spacing w:val="4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B873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7307"/>
    <w:pPr>
      <w:widowControl w:val="0"/>
      <w:shd w:val="clear" w:color="auto" w:fill="FFFFFF"/>
      <w:spacing w:line="298" w:lineRule="exact"/>
      <w:jc w:val="center"/>
    </w:pPr>
    <w:rPr>
      <w:rFonts w:eastAsia="Times New Roman"/>
      <w:sz w:val="26"/>
      <w:szCs w:val="26"/>
      <w:lang w:eastAsia="en-US"/>
    </w:rPr>
  </w:style>
  <w:style w:type="character" w:customStyle="1" w:styleId="1">
    <w:name w:val="Основной текст1"/>
    <w:basedOn w:val="a4"/>
    <w:rsid w:val="00B87307"/>
    <w:rPr>
      <w:color w:val="00000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4"/>
    <w:rsid w:val="00B87307"/>
    <w:rPr>
      <w:color w:val="000000"/>
      <w:w w:val="100"/>
      <w:position w:val="0"/>
    </w:rPr>
  </w:style>
  <w:style w:type="character" w:customStyle="1" w:styleId="22">
    <w:name w:val="Основной текст (2) + Полужирный"/>
    <w:basedOn w:val="2"/>
    <w:rsid w:val="00B87307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s://ulus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2024-11-08T07:56:00Z</dcterms:created>
  <dcterms:modified xsi:type="dcterms:W3CDTF">2024-11-08T07:57:00Z</dcterms:modified>
</cp:coreProperties>
</file>