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01" w:rsidRDefault="003C1801" w:rsidP="003C1801">
      <w:pPr>
        <w:jc w:val="both"/>
        <w:rPr>
          <w:sz w:val="26"/>
        </w:rPr>
      </w:pPr>
      <w:bookmarkStart w:id="0" w:name="_GoBack"/>
      <w:bookmarkEnd w:id="0"/>
    </w:p>
    <w:p w:rsidR="003C1801" w:rsidRDefault="003C1801" w:rsidP="003C18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3C1801" w:rsidRDefault="003C1801" w:rsidP="003C1801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3C1801" w:rsidRDefault="003C1801" w:rsidP="003C180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Улу-Юльского сельского поселения</w:t>
      </w:r>
    </w:p>
    <w:p w:rsidR="003C1801" w:rsidRDefault="003C1801" w:rsidP="003C180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C1801" w:rsidRDefault="003C1801" w:rsidP="003C180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3C1801" w:rsidRDefault="003C1801" w:rsidP="003C1801">
      <w:pPr>
        <w:tabs>
          <w:tab w:val="left" w:pos="0"/>
        </w:tabs>
        <w:rPr>
          <w:sz w:val="26"/>
          <w:szCs w:val="26"/>
        </w:rPr>
      </w:pPr>
    </w:p>
    <w:p w:rsidR="003C1801" w:rsidRDefault="003C1801" w:rsidP="003C1801">
      <w:pPr>
        <w:tabs>
          <w:tab w:val="left" w:pos="0"/>
        </w:tabs>
        <w:rPr>
          <w:sz w:val="26"/>
          <w:szCs w:val="26"/>
        </w:rPr>
      </w:pPr>
    </w:p>
    <w:p w:rsidR="003C1801" w:rsidRDefault="00076A80" w:rsidP="003C1801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« 15 » 12.  2022г.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№28</w:t>
      </w:r>
      <w:r w:rsidR="003C1801">
        <w:rPr>
          <w:sz w:val="26"/>
          <w:szCs w:val="26"/>
        </w:rPr>
        <w:t xml:space="preserve">                                                              </w:t>
      </w:r>
    </w:p>
    <w:p w:rsidR="003C1801" w:rsidRDefault="003C1801" w:rsidP="003C180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3C1801" w:rsidRDefault="00B672E8" w:rsidP="00B672E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</w:t>
      </w:r>
      <w:r w:rsidR="003C180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Правил</w:t>
      </w:r>
      <w:r w:rsidR="003C1801">
        <w:rPr>
          <w:bCs/>
          <w:sz w:val="26"/>
          <w:szCs w:val="26"/>
        </w:rPr>
        <w:t xml:space="preserve"> землепользования и застройки муниципального образования Улу-Юльское сельское поселение</w:t>
      </w:r>
    </w:p>
    <w:p w:rsidR="003C1801" w:rsidRDefault="003C1801" w:rsidP="003C180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C1801" w:rsidRDefault="003C1801" w:rsidP="003C180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C1801" w:rsidRDefault="003C1801" w:rsidP="003C180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Руководствуясь Федеральным законом №131-ФЗ от 06.12.2003 г. №Об общих принципах  организации местного самоуправления в Российской Федерации»,  в соответствии с положениями статей 23,24,32,33 Градостроительного кодекса Российской Федерации, Уставом муниципального образования Улу-Юльского сельского поселения, </w:t>
      </w:r>
    </w:p>
    <w:p w:rsidR="003C1801" w:rsidRDefault="003C1801" w:rsidP="003C1801">
      <w:pPr>
        <w:jc w:val="both"/>
        <w:rPr>
          <w:sz w:val="26"/>
          <w:szCs w:val="26"/>
        </w:rPr>
      </w:pPr>
    </w:p>
    <w:p w:rsidR="003C1801" w:rsidRDefault="003C1801" w:rsidP="00076A8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СОВЕТ УЛУ-ЮЛЬСЕЛЬСКОГО ПОСЕЛЕНИЯ РЕШИЛ:</w:t>
      </w:r>
    </w:p>
    <w:p w:rsidR="003C1801" w:rsidRDefault="003C1801" w:rsidP="003C1801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 </w:t>
      </w:r>
    </w:p>
    <w:p w:rsidR="003C1801" w:rsidRDefault="00B672E8" w:rsidP="003C1801">
      <w:pPr>
        <w:ind w:right="-2"/>
        <w:jc w:val="both"/>
        <w:rPr>
          <w:bCs/>
        </w:rPr>
      </w:pPr>
      <w:r>
        <w:t xml:space="preserve">           1</w:t>
      </w:r>
      <w:r w:rsidR="003C1801">
        <w:t xml:space="preserve">. Утвердить </w:t>
      </w:r>
      <w:r w:rsidR="003C1801">
        <w:rPr>
          <w:bCs/>
        </w:rPr>
        <w:t>Правила землепользования и застройки муниципального образования Улу-Юльского сельского поселения</w:t>
      </w:r>
      <w:r>
        <w:rPr>
          <w:bCs/>
        </w:rPr>
        <w:t xml:space="preserve">,  согласно приложениям </w:t>
      </w:r>
      <w:r w:rsidR="003C1801">
        <w:rPr>
          <w:bCs/>
        </w:rPr>
        <w:t xml:space="preserve"> </w:t>
      </w:r>
      <w:r>
        <w:rPr>
          <w:bCs/>
        </w:rPr>
        <w:t>№№1,2,3,4,5,</w:t>
      </w:r>
      <w:r w:rsidR="003C1801">
        <w:rPr>
          <w:bCs/>
        </w:rPr>
        <w:t>6.</w:t>
      </w:r>
    </w:p>
    <w:p w:rsidR="003C1801" w:rsidRDefault="00B672E8" w:rsidP="003C1801">
      <w:pPr>
        <w:ind w:right="-2"/>
        <w:jc w:val="both"/>
        <w:rPr>
          <w:bCs/>
        </w:rPr>
      </w:pPr>
      <w:r>
        <w:rPr>
          <w:bCs/>
        </w:rPr>
        <w:t xml:space="preserve">           2</w:t>
      </w:r>
      <w:r w:rsidR="003C1801">
        <w:rPr>
          <w:bCs/>
        </w:rPr>
        <w:t>. Правила землепользования и застройки Улу-Юльского сельского поселения утвержденные Решением Совета Улу-Юльского сельского поселения 25.11.2013 г. №21 считать утратившим силу.</w:t>
      </w:r>
    </w:p>
    <w:p w:rsidR="00AA77F9" w:rsidRDefault="00F66570" w:rsidP="003C1801">
      <w:pPr>
        <w:ind w:right="-2"/>
        <w:jc w:val="both"/>
        <w:rPr>
          <w:bCs/>
        </w:rPr>
      </w:pPr>
      <w:r>
        <w:rPr>
          <w:bCs/>
        </w:rPr>
        <w:t xml:space="preserve">           3.Внесенные изменения</w:t>
      </w:r>
      <w:r w:rsidR="00B672E8">
        <w:rPr>
          <w:bCs/>
        </w:rPr>
        <w:t xml:space="preserve"> в правила землепользования и застройки Улу-Юльского сельского поселения</w:t>
      </w:r>
      <w:r w:rsidR="00566142">
        <w:rPr>
          <w:bCs/>
        </w:rPr>
        <w:t>:</w:t>
      </w:r>
      <w:r w:rsidR="00AA77F9">
        <w:rPr>
          <w:bCs/>
        </w:rPr>
        <w:t xml:space="preserve">  №24 от 29.12.2015, №24 от 28</w:t>
      </w:r>
      <w:r>
        <w:rPr>
          <w:bCs/>
        </w:rPr>
        <w:t>.12.2016, №7 от 16.03.2017, № 21</w:t>
      </w:r>
      <w:r w:rsidR="00AA77F9">
        <w:rPr>
          <w:bCs/>
        </w:rPr>
        <w:t xml:space="preserve"> от 23.11.2018</w:t>
      </w:r>
      <w:r w:rsidR="00566142">
        <w:rPr>
          <w:bCs/>
        </w:rPr>
        <w:t>, №3 от 13.03.2020</w:t>
      </w:r>
      <w:r>
        <w:rPr>
          <w:bCs/>
        </w:rPr>
        <w:t>, №13 от 30.10.2020, №30 от 28.12.2021</w:t>
      </w:r>
      <w:r w:rsidR="00566142">
        <w:rPr>
          <w:bCs/>
        </w:rPr>
        <w:t xml:space="preserve"> годы считать утратившим</w:t>
      </w:r>
      <w:r w:rsidR="00DF1314">
        <w:rPr>
          <w:bCs/>
        </w:rPr>
        <w:t>и</w:t>
      </w:r>
      <w:r w:rsidR="00566142">
        <w:rPr>
          <w:bCs/>
        </w:rPr>
        <w:t xml:space="preserve"> силу.</w:t>
      </w:r>
    </w:p>
    <w:p w:rsidR="003C1801" w:rsidRDefault="00B672E8" w:rsidP="003C1801">
      <w:pPr>
        <w:ind w:right="-2"/>
        <w:jc w:val="both"/>
      </w:pPr>
      <w:r>
        <w:rPr>
          <w:bCs/>
        </w:rPr>
        <w:t xml:space="preserve">           4</w:t>
      </w:r>
      <w:r w:rsidR="003C1801">
        <w:rPr>
          <w:bCs/>
        </w:rPr>
        <w:t>.</w:t>
      </w:r>
      <w:proofErr w:type="gramStart"/>
      <w:r w:rsidR="003C1801">
        <w:rPr>
          <w:bCs/>
        </w:rPr>
        <w:t xml:space="preserve">Разместить </w:t>
      </w:r>
      <w:r>
        <w:rPr>
          <w:bCs/>
        </w:rPr>
        <w:t>правила</w:t>
      </w:r>
      <w:proofErr w:type="gramEnd"/>
      <w:r>
        <w:rPr>
          <w:bCs/>
        </w:rPr>
        <w:t xml:space="preserve"> землепользования и застройки </w:t>
      </w:r>
      <w:r w:rsidR="003C1801">
        <w:t>муниципального образования Улу-</w:t>
      </w:r>
      <w:proofErr w:type="spellStart"/>
      <w:r w:rsidR="003C1801">
        <w:t>Юльское</w:t>
      </w:r>
      <w:proofErr w:type="spellEnd"/>
      <w:r w:rsidR="003C1801">
        <w:t xml:space="preserve"> сельское поселение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="003C1801">
          <w:rPr>
            <w:rStyle w:val="a3"/>
            <w:lang w:val="en-US"/>
          </w:rPr>
          <w:t>http</w:t>
        </w:r>
        <w:r w:rsidR="003C1801">
          <w:rPr>
            <w:rStyle w:val="a3"/>
          </w:rPr>
          <w:t>://</w:t>
        </w:r>
        <w:proofErr w:type="spellStart"/>
        <w:r w:rsidR="003C1801">
          <w:rPr>
            <w:rStyle w:val="a3"/>
            <w:lang w:val="en-US"/>
          </w:rPr>
          <w:t>fgis</w:t>
        </w:r>
        <w:proofErr w:type="spellEnd"/>
        <w:r w:rsidR="003C1801">
          <w:rPr>
            <w:rStyle w:val="a3"/>
          </w:rPr>
          <w:t>.</w:t>
        </w:r>
        <w:proofErr w:type="spellStart"/>
        <w:r w:rsidR="003C1801">
          <w:rPr>
            <w:rStyle w:val="a3"/>
            <w:lang w:val="en-US"/>
          </w:rPr>
          <w:t>ekonomy</w:t>
        </w:r>
        <w:proofErr w:type="spellEnd"/>
        <w:r w:rsidR="003C1801">
          <w:rPr>
            <w:rStyle w:val="a3"/>
          </w:rPr>
          <w:t>.</w:t>
        </w:r>
        <w:proofErr w:type="spellStart"/>
        <w:r w:rsidR="003C1801">
          <w:rPr>
            <w:rStyle w:val="a3"/>
            <w:lang w:val="en-US"/>
          </w:rPr>
          <w:t>gov</w:t>
        </w:r>
        <w:proofErr w:type="spellEnd"/>
        <w:r w:rsidR="003C1801">
          <w:rPr>
            <w:rStyle w:val="a3"/>
          </w:rPr>
          <w:t>.</w:t>
        </w:r>
        <w:proofErr w:type="spellStart"/>
        <w:r w:rsidR="003C1801">
          <w:rPr>
            <w:rStyle w:val="a3"/>
            <w:lang w:val="en-US"/>
          </w:rPr>
          <w:t>ru</w:t>
        </w:r>
        <w:proofErr w:type="spellEnd"/>
      </w:hyperlink>
    </w:p>
    <w:p w:rsidR="003C1801" w:rsidRDefault="00B672E8" w:rsidP="003C1801">
      <w:pPr>
        <w:ind w:right="-2"/>
        <w:jc w:val="both"/>
      </w:pPr>
      <w:r>
        <w:t xml:space="preserve">           5</w:t>
      </w:r>
      <w:r w:rsidR="003C1801">
        <w:t xml:space="preserve">.Обнародовать настоящее решение в специально-отведенных местах </w:t>
      </w:r>
      <w:proofErr w:type="gramStart"/>
      <w:r w:rsidR="003C1801">
        <w:t>-б</w:t>
      </w:r>
      <w:proofErr w:type="gramEnd"/>
      <w:r w:rsidR="003C1801">
        <w:t>иблиотеках населенных пунктов и разместить на официальном сайте Администрации Улу-Юльского сельского поселения в сети «Интернет» по адресу: u</w:t>
      </w:r>
      <w:proofErr w:type="spellStart"/>
      <w:r w:rsidR="003C1801">
        <w:rPr>
          <w:lang w:val="en-US"/>
        </w:rPr>
        <w:t>lu</w:t>
      </w:r>
      <w:proofErr w:type="spellEnd"/>
      <w:r w:rsidR="003C1801">
        <w:t>s</w:t>
      </w:r>
      <w:r w:rsidR="003C1801">
        <w:rPr>
          <w:lang w:val="en-US"/>
        </w:rPr>
        <w:t>p</w:t>
      </w:r>
      <w:r w:rsidR="003C1801">
        <w:t>.</w:t>
      </w:r>
      <w:proofErr w:type="spellStart"/>
      <w:r w:rsidR="003C1801">
        <w:t>ru</w:t>
      </w:r>
      <w:proofErr w:type="spellEnd"/>
    </w:p>
    <w:p w:rsidR="003C1801" w:rsidRDefault="00B672E8" w:rsidP="003C1801">
      <w:pPr>
        <w:ind w:left="709"/>
        <w:jc w:val="both"/>
      </w:pPr>
      <w:r>
        <w:t>6</w:t>
      </w:r>
      <w:r w:rsidR="003C1801">
        <w:t xml:space="preserve">. Настоящее решение вступает в силу </w:t>
      </w:r>
      <w:proofErr w:type="gramStart"/>
      <w:r w:rsidR="003C1801">
        <w:t>с</w:t>
      </w:r>
      <w:proofErr w:type="gramEnd"/>
      <w:r w:rsidR="003C1801">
        <w:t xml:space="preserve"> даты его официального обнародования.</w:t>
      </w:r>
    </w:p>
    <w:p w:rsidR="003C1801" w:rsidRDefault="00B672E8" w:rsidP="003C1801">
      <w:pPr>
        <w:ind w:firstLine="709"/>
        <w:jc w:val="both"/>
      </w:pPr>
      <w:r>
        <w:t>7</w:t>
      </w:r>
      <w:r w:rsidR="003C1801">
        <w:t>.</w:t>
      </w:r>
      <w:proofErr w:type="gramStart"/>
      <w:r w:rsidR="003C1801">
        <w:t>Контроль за</w:t>
      </w:r>
      <w:proofErr w:type="gramEnd"/>
      <w:r w:rsidR="003C1801">
        <w:t xml:space="preserve"> исполнением настоящего решения возложить на председателя Совета Улу-Юльское сельское поселение.</w:t>
      </w:r>
    </w:p>
    <w:p w:rsidR="003C1801" w:rsidRDefault="003C1801" w:rsidP="003C1801">
      <w:pPr>
        <w:ind w:firstLine="709"/>
        <w:jc w:val="both"/>
      </w:pPr>
    </w:p>
    <w:p w:rsidR="003C1801" w:rsidRDefault="003C1801" w:rsidP="003C1801">
      <w:pPr>
        <w:shd w:val="clear" w:color="auto" w:fill="FFFFFF"/>
        <w:jc w:val="both"/>
      </w:pPr>
    </w:p>
    <w:p w:rsidR="003C1801" w:rsidRDefault="003C1801" w:rsidP="003C1801">
      <w:r>
        <w:t xml:space="preserve">Председатель Совета </w:t>
      </w:r>
    </w:p>
    <w:p w:rsidR="003C1801" w:rsidRDefault="003C1801" w:rsidP="003C1801">
      <w:pPr>
        <w:shd w:val="clear" w:color="auto" w:fill="FFFFFF"/>
        <w:jc w:val="both"/>
      </w:pPr>
      <w:r>
        <w:t>Улу-Юльского сельского поселения                                                 Ю.В. Сухих</w:t>
      </w:r>
    </w:p>
    <w:p w:rsidR="003C1801" w:rsidRDefault="003C1801" w:rsidP="003C1801">
      <w:pPr>
        <w:jc w:val="both"/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01"/>
    <w:rsid w:val="00000BFD"/>
    <w:rsid w:val="000011C1"/>
    <w:rsid w:val="000161B1"/>
    <w:rsid w:val="00021481"/>
    <w:rsid w:val="000505D3"/>
    <w:rsid w:val="00076A80"/>
    <w:rsid w:val="000A08D3"/>
    <w:rsid w:val="000A3974"/>
    <w:rsid w:val="000A3CAF"/>
    <w:rsid w:val="000C064F"/>
    <w:rsid w:val="00105876"/>
    <w:rsid w:val="00117217"/>
    <w:rsid w:val="00130904"/>
    <w:rsid w:val="00141267"/>
    <w:rsid w:val="00150B56"/>
    <w:rsid w:val="001722C1"/>
    <w:rsid w:val="001C1059"/>
    <w:rsid w:val="00206949"/>
    <w:rsid w:val="00245723"/>
    <w:rsid w:val="00262854"/>
    <w:rsid w:val="002712DF"/>
    <w:rsid w:val="0028074D"/>
    <w:rsid w:val="002A34BD"/>
    <w:rsid w:val="002C26CB"/>
    <w:rsid w:val="00300544"/>
    <w:rsid w:val="0031078B"/>
    <w:rsid w:val="00353DF7"/>
    <w:rsid w:val="003673D4"/>
    <w:rsid w:val="003C14CF"/>
    <w:rsid w:val="003C1801"/>
    <w:rsid w:val="003C6EA8"/>
    <w:rsid w:val="0042294B"/>
    <w:rsid w:val="00423574"/>
    <w:rsid w:val="00441475"/>
    <w:rsid w:val="00441566"/>
    <w:rsid w:val="00481DD9"/>
    <w:rsid w:val="00495287"/>
    <w:rsid w:val="004A2AD7"/>
    <w:rsid w:val="004A42D8"/>
    <w:rsid w:val="004E2F2B"/>
    <w:rsid w:val="004E748B"/>
    <w:rsid w:val="004F11DA"/>
    <w:rsid w:val="00553307"/>
    <w:rsid w:val="00562700"/>
    <w:rsid w:val="00566142"/>
    <w:rsid w:val="00586735"/>
    <w:rsid w:val="00597BB6"/>
    <w:rsid w:val="005C4B02"/>
    <w:rsid w:val="006002F9"/>
    <w:rsid w:val="00604C84"/>
    <w:rsid w:val="006B6C27"/>
    <w:rsid w:val="006C2181"/>
    <w:rsid w:val="0071441F"/>
    <w:rsid w:val="007571AB"/>
    <w:rsid w:val="00795CA1"/>
    <w:rsid w:val="007A4F46"/>
    <w:rsid w:val="007C0092"/>
    <w:rsid w:val="007D4A3D"/>
    <w:rsid w:val="007E2404"/>
    <w:rsid w:val="00801FDF"/>
    <w:rsid w:val="00863A48"/>
    <w:rsid w:val="008775EC"/>
    <w:rsid w:val="00900A99"/>
    <w:rsid w:val="00A14D7A"/>
    <w:rsid w:val="00A42226"/>
    <w:rsid w:val="00AA11D7"/>
    <w:rsid w:val="00AA77F9"/>
    <w:rsid w:val="00B13F27"/>
    <w:rsid w:val="00B21FFD"/>
    <w:rsid w:val="00B349E5"/>
    <w:rsid w:val="00B672E8"/>
    <w:rsid w:val="00BE359A"/>
    <w:rsid w:val="00C16A6D"/>
    <w:rsid w:val="00C80B1F"/>
    <w:rsid w:val="00C85C40"/>
    <w:rsid w:val="00CD532D"/>
    <w:rsid w:val="00CE0F5E"/>
    <w:rsid w:val="00CE3BD0"/>
    <w:rsid w:val="00CE72C9"/>
    <w:rsid w:val="00D32A22"/>
    <w:rsid w:val="00D63713"/>
    <w:rsid w:val="00DA7787"/>
    <w:rsid w:val="00DB71DC"/>
    <w:rsid w:val="00DD24AC"/>
    <w:rsid w:val="00DE74C2"/>
    <w:rsid w:val="00DF1314"/>
    <w:rsid w:val="00E42158"/>
    <w:rsid w:val="00E5623B"/>
    <w:rsid w:val="00F62B37"/>
    <w:rsid w:val="00F66570"/>
    <w:rsid w:val="00F75FDB"/>
    <w:rsid w:val="00F77B85"/>
    <w:rsid w:val="00F8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is.ek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AlpUfa</cp:lastModifiedBy>
  <cp:revision>2</cp:revision>
  <cp:lastPrinted>2022-12-15T08:06:00Z</cp:lastPrinted>
  <dcterms:created xsi:type="dcterms:W3CDTF">2022-12-20T09:29:00Z</dcterms:created>
  <dcterms:modified xsi:type="dcterms:W3CDTF">2022-12-20T09:29:00Z</dcterms:modified>
</cp:coreProperties>
</file>